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84B" w:rsidRDefault="0089684B" w:rsidP="00C77B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AEA272" wp14:editId="43EA31F1">
            <wp:extent cx="437515" cy="548640"/>
            <wp:effectExtent l="0" t="0" r="635" b="3810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90C" w:rsidRPr="00E718A4" w:rsidRDefault="007C690C" w:rsidP="00C77B5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E718A4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A812B0">
        <w:rPr>
          <w:rFonts w:ascii="Times New Roman" w:eastAsia="Times New Roman" w:hAnsi="Times New Roman"/>
          <w:sz w:val="24"/>
          <w:szCs w:val="24"/>
          <w:lang w:eastAsia="ru-RU"/>
        </w:rPr>
        <w:t>09.10.2018</w:t>
      </w:r>
      <w:r w:rsidR="004009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22476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D234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812B0">
        <w:rPr>
          <w:rFonts w:ascii="Times New Roman" w:eastAsia="Times New Roman" w:hAnsi="Times New Roman"/>
          <w:sz w:val="24"/>
          <w:szCs w:val="24"/>
          <w:lang w:eastAsia="ru-RU"/>
        </w:rPr>
        <w:t>1062</w:t>
      </w:r>
      <w:r w:rsidR="00400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7C690C" w:rsidRPr="00E718A4" w:rsidRDefault="007C690C" w:rsidP="00C77B5F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718A4">
        <w:rPr>
          <w:rFonts w:ascii="Times New Roman" w:eastAsia="Times New Roman" w:hAnsi="Times New Roman"/>
          <w:sz w:val="24"/>
          <w:szCs w:val="24"/>
          <w:lang w:eastAsia="ru-RU"/>
        </w:rPr>
        <w:t>г.Лабинск</w:t>
      </w:r>
      <w:proofErr w:type="spellEnd"/>
    </w:p>
    <w:p w:rsidR="007C690C" w:rsidRDefault="007C690C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30AFA" w:rsidRPr="00C85795" w:rsidRDefault="00230AFA" w:rsidP="007C690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85E82" w:rsidRDefault="00E964D6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О внесении изменений в постановление администрации </w:t>
      </w:r>
    </w:p>
    <w:p w:rsidR="00B85E82" w:rsidRDefault="00E964D6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Лабинского городского поселения Лабинского района от 11 января </w:t>
      </w:r>
    </w:p>
    <w:p w:rsidR="009B291C" w:rsidRDefault="00E964D6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2018 года № 13 «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Об утверждении ведомственной целевой программы</w:t>
      </w:r>
    </w:p>
    <w:p w:rsidR="009B291C" w:rsidRDefault="007C690C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«</w:t>
      </w:r>
      <w:r w:rsidR="001163B3"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Поэтапное повышение уровня средней заработной платы </w:t>
      </w:r>
    </w:p>
    <w:p w:rsidR="009B291C" w:rsidRDefault="001163B3" w:rsidP="00DD2307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6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работников муниципальных учреждений отрасли культуры, </w:t>
      </w:r>
    </w:p>
    <w:p w:rsidR="007C690C" w:rsidRPr="001163B3" w:rsidRDefault="001163B3" w:rsidP="00DD2307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>искусства и кинематографии</w:t>
      </w:r>
      <w:r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в</w:t>
      </w:r>
      <w:r w:rsidRPr="001163B3">
        <w:rPr>
          <w:rFonts w:ascii="Times New Roman" w:hAnsi="Times New Roman" w:cs="Times New Roman"/>
          <w:bCs w:val="0"/>
          <w:color w:val="auto"/>
          <w:sz w:val="28"/>
          <w:szCs w:val="26"/>
        </w:rPr>
        <w:t xml:space="preserve"> 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Лабинско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городско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м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поселени</w:t>
      </w:r>
      <w:r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и</w:t>
      </w:r>
      <w:r w:rsidR="008E2039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Лабинского района на 2018</w:t>
      </w:r>
      <w:r w:rsidR="007C690C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 xml:space="preserve"> год</w:t>
      </w:r>
      <w:r w:rsidR="006275C1" w:rsidRPr="001163B3">
        <w:rPr>
          <w:rFonts w:ascii="Times New Roman" w:hAnsi="Times New Roman" w:cs="Times New Roman"/>
          <w:color w:val="auto"/>
          <w:sz w:val="28"/>
          <w:szCs w:val="28"/>
          <w:lang w:eastAsia="ru-RU" w:bidi="ru-RU"/>
        </w:rPr>
        <w:t>»</w:t>
      </w:r>
    </w:p>
    <w:p w:rsidR="007C690C" w:rsidRDefault="007C690C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30AFA" w:rsidRPr="00E718A4" w:rsidRDefault="00230AFA" w:rsidP="00A26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C690C" w:rsidRDefault="001C32CE" w:rsidP="007C69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32CE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уточнением объемов софинансирования из местного бюджета</w:t>
      </w:r>
      <w:r w:rsidR="0020133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="00535CBD" w:rsidRPr="008C2838">
        <w:rPr>
          <w:rFonts w:ascii="Times New Roman" w:hAnsi="Times New Roman"/>
          <w:sz w:val="28"/>
          <w:szCs w:val="28"/>
        </w:rPr>
        <w:t>постановлени</w:t>
      </w:r>
      <w:r w:rsidR="00535CBD">
        <w:rPr>
          <w:rFonts w:ascii="Times New Roman" w:hAnsi="Times New Roman"/>
          <w:sz w:val="28"/>
          <w:szCs w:val="28"/>
        </w:rPr>
        <w:t>ем</w:t>
      </w:r>
      <w:r w:rsidR="00535CBD" w:rsidRPr="008C2838">
        <w:rPr>
          <w:rFonts w:ascii="Times New Roman" w:hAnsi="Times New Roman"/>
          <w:sz w:val="28"/>
          <w:szCs w:val="28"/>
        </w:rPr>
        <w:t xml:space="preserve"> администрации Лабинского городского поселения Лабинского района от 1</w:t>
      </w:r>
      <w:r w:rsidR="00535CBD">
        <w:rPr>
          <w:rFonts w:ascii="Times New Roman" w:hAnsi="Times New Roman"/>
          <w:sz w:val="28"/>
          <w:szCs w:val="28"/>
        </w:rPr>
        <w:t>7</w:t>
      </w:r>
      <w:r w:rsidR="00535CBD" w:rsidRPr="008C2838">
        <w:rPr>
          <w:rFonts w:ascii="Times New Roman" w:hAnsi="Times New Roman"/>
          <w:sz w:val="28"/>
          <w:szCs w:val="28"/>
        </w:rPr>
        <w:t xml:space="preserve"> </w:t>
      </w:r>
      <w:r w:rsidR="00535CBD">
        <w:rPr>
          <w:rFonts w:ascii="Times New Roman" w:hAnsi="Times New Roman"/>
          <w:sz w:val="28"/>
          <w:szCs w:val="28"/>
        </w:rPr>
        <w:t>марта</w:t>
      </w:r>
      <w:r w:rsidR="00535CBD" w:rsidRPr="008C2838">
        <w:rPr>
          <w:rFonts w:ascii="Times New Roman" w:hAnsi="Times New Roman"/>
          <w:sz w:val="28"/>
          <w:szCs w:val="28"/>
        </w:rPr>
        <w:t xml:space="preserve"> 201</w:t>
      </w:r>
      <w:r w:rsidR="00535CBD">
        <w:rPr>
          <w:rFonts w:ascii="Times New Roman" w:hAnsi="Times New Roman"/>
          <w:sz w:val="28"/>
          <w:szCs w:val="28"/>
        </w:rPr>
        <w:t xml:space="preserve">7 года </w:t>
      </w:r>
      <w:r w:rsidR="00535CBD" w:rsidRPr="008C2838">
        <w:rPr>
          <w:rFonts w:ascii="Times New Roman" w:hAnsi="Times New Roman"/>
          <w:sz w:val="28"/>
          <w:szCs w:val="28"/>
        </w:rPr>
        <w:t>№</w:t>
      </w:r>
      <w:r w:rsidR="00535CBD">
        <w:rPr>
          <w:rFonts w:ascii="Times New Roman" w:hAnsi="Times New Roman"/>
          <w:sz w:val="28"/>
          <w:szCs w:val="28"/>
        </w:rPr>
        <w:t xml:space="preserve"> 289 «</w:t>
      </w:r>
      <w:r w:rsidR="00535CBD" w:rsidRPr="00405D4D">
        <w:rPr>
          <w:rFonts w:ascii="Times New Roman" w:hAnsi="Times New Roman"/>
          <w:sz w:val="28"/>
          <w:szCs w:val="28"/>
        </w:rPr>
        <w:t>О Порядке разработки, утверждения и реализации ведомственных целевых программ Лабинского городского поселения Лабинского района»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90C" w:rsidRPr="007632DE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:rsidR="00E964D6" w:rsidRDefault="007C690C" w:rsidP="006519C3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1.</w:t>
      </w:r>
      <w:r w:rsidR="006519C3">
        <w:rPr>
          <w:color w:val="000000"/>
          <w:lang w:eastAsia="ru-RU" w:bidi="ru-RU"/>
        </w:rPr>
        <w:tab/>
      </w:r>
      <w:r w:rsidR="00E964D6" w:rsidRPr="006C37D2">
        <w:rPr>
          <w:lang w:eastAsia="ru-RU"/>
        </w:rPr>
        <w:t>Внести</w:t>
      </w:r>
      <w:r w:rsidR="00E964D6">
        <w:rPr>
          <w:lang w:eastAsia="ru-RU"/>
        </w:rPr>
        <w:t xml:space="preserve"> </w:t>
      </w:r>
      <w:r w:rsidR="00E964D6" w:rsidRPr="006C37D2">
        <w:rPr>
          <w:lang w:eastAsia="ru-RU"/>
        </w:rPr>
        <w:t>изменени</w:t>
      </w:r>
      <w:r w:rsidR="005474CB">
        <w:rPr>
          <w:lang w:eastAsia="ru-RU"/>
        </w:rPr>
        <w:t>е</w:t>
      </w:r>
      <w:r w:rsidR="00E964D6" w:rsidRPr="006C37D2">
        <w:rPr>
          <w:lang w:eastAsia="ru-RU"/>
        </w:rPr>
        <w:t xml:space="preserve"> в постановление администрации Лабинского городского поселения Лабинского района </w:t>
      </w:r>
      <w:r w:rsidR="00E964D6" w:rsidRPr="006C37D2">
        <w:rPr>
          <w:lang w:eastAsia="ru-RU" w:bidi="ru-RU"/>
        </w:rPr>
        <w:t xml:space="preserve">от </w:t>
      </w:r>
      <w:r w:rsidR="00E964D6">
        <w:rPr>
          <w:lang w:eastAsia="ru-RU" w:bidi="ru-RU"/>
        </w:rPr>
        <w:t>11</w:t>
      </w:r>
      <w:r w:rsidR="00E964D6" w:rsidRPr="006C37D2">
        <w:rPr>
          <w:lang w:eastAsia="ru-RU" w:bidi="ru-RU"/>
        </w:rPr>
        <w:t xml:space="preserve"> января 201</w:t>
      </w:r>
      <w:r w:rsidR="00E964D6">
        <w:rPr>
          <w:lang w:eastAsia="ru-RU" w:bidi="ru-RU"/>
        </w:rPr>
        <w:t>8</w:t>
      </w:r>
      <w:r w:rsidR="005474CB">
        <w:rPr>
          <w:lang w:eastAsia="ru-RU" w:bidi="ru-RU"/>
        </w:rPr>
        <w:t xml:space="preserve"> года</w:t>
      </w:r>
      <w:r w:rsidR="00E964D6">
        <w:rPr>
          <w:lang w:eastAsia="ru-RU" w:bidi="ru-RU"/>
        </w:rPr>
        <w:t xml:space="preserve"> № 13 </w:t>
      </w:r>
      <w:r w:rsidR="005474CB">
        <w:rPr>
          <w:lang w:eastAsia="ru-RU" w:bidi="ru-RU"/>
        </w:rPr>
        <w:t xml:space="preserve">                 </w:t>
      </w:r>
      <w:r w:rsidR="00E964D6" w:rsidRPr="006C37D2">
        <w:rPr>
          <w:lang w:eastAsia="ru-RU" w:bidi="ru-RU"/>
        </w:rPr>
        <w:t>«Об утверждении ведомственной целевой программы «</w:t>
      </w:r>
      <w:r w:rsidR="00E964D6" w:rsidRPr="006C37D2">
        <w:t xml:space="preserve">Поэтапное повышение уровня средней заработной платы работников муниципальных учреждений отрасли культуры, искусства и кинематографии в </w:t>
      </w:r>
      <w:r w:rsidR="00E964D6" w:rsidRPr="006C37D2">
        <w:rPr>
          <w:lang w:eastAsia="ru-RU" w:bidi="ru-RU"/>
        </w:rPr>
        <w:t>Лабинском городском поселении Лабинского района на 201</w:t>
      </w:r>
      <w:r w:rsidR="00E964D6">
        <w:rPr>
          <w:lang w:eastAsia="ru-RU" w:bidi="ru-RU"/>
        </w:rPr>
        <w:t>8</w:t>
      </w:r>
      <w:r w:rsidR="00E964D6" w:rsidRPr="006C37D2">
        <w:rPr>
          <w:lang w:eastAsia="ru-RU" w:bidi="ru-RU"/>
        </w:rPr>
        <w:t xml:space="preserve"> год</w:t>
      </w:r>
      <w:r w:rsidR="00E964D6">
        <w:rPr>
          <w:lang w:eastAsia="ru-RU" w:bidi="ru-RU"/>
        </w:rPr>
        <w:t>»</w:t>
      </w:r>
      <w:r w:rsidR="001E6225">
        <w:rPr>
          <w:lang w:eastAsia="ru-RU" w:bidi="ru-RU"/>
        </w:rPr>
        <w:t>,</w:t>
      </w:r>
      <w:r w:rsidR="00E964D6">
        <w:rPr>
          <w:lang w:eastAsia="ru-RU" w:bidi="ru-RU"/>
        </w:rPr>
        <w:t xml:space="preserve"> </w:t>
      </w:r>
      <w:r w:rsidR="005474CB">
        <w:rPr>
          <w:lang w:eastAsia="ru-RU" w:bidi="ru-RU"/>
        </w:rPr>
        <w:t xml:space="preserve">изложив </w:t>
      </w:r>
      <w:r w:rsidR="00E964D6">
        <w:rPr>
          <w:lang w:eastAsia="ru-RU" w:bidi="ru-RU"/>
        </w:rPr>
        <w:t xml:space="preserve">приложение к </w:t>
      </w:r>
      <w:r w:rsidR="000C306B">
        <w:rPr>
          <w:lang w:eastAsia="ru-RU" w:bidi="ru-RU"/>
        </w:rPr>
        <w:t>п</w:t>
      </w:r>
      <w:r w:rsidR="00E964D6">
        <w:rPr>
          <w:lang w:eastAsia="ru-RU" w:bidi="ru-RU"/>
        </w:rPr>
        <w:t xml:space="preserve">остановлению </w:t>
      </w:r>
      <w:r w:rsidR="00E964D6" w:rsidRPr="006C37D2">
        <w:rPr>
          <w:lang w:eastAsia="ru-RU"/>
        </w:rPr>
        <w:t>в новой редакции (прилагается)</w:t>
      </w:r>
      <w:r w:rsidR="00E964D6">
        <w:rPr>
          <w:lang w:eastAsia="ru-RU"/>
        </w:rPr>
        <w:t>.</w:t>
      </w:r>
    </w:p>
    <w:p w:rsidR="007C690C" w:rsidRDefault="007C690C" w:rsidP="006519C3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</w:pPr>
      <w:r>
        <w:rPr>
          <w:color w:val="000000"/>
          <w:lang w:eastAsia="ru-RU" w:bidi="ru-RU"/>
        </w:rPr>
        <w:t>2.</w:t>
      </w:r>
      <w:r w:rsidR="006519C3">
        <w:rPr>
          <w:color w:val="000000"/>
          <w:lang w:eastAsia="ru-RU" w:bidi="ru-RU"/>
        </w:rPr>
        <w:tab/>
      </w:r>
      <w:r w:rsidRPr="007632DE">
        <w:rPr>
          <w:rFonts w:eastAsia="Microsoft Sans Serif"/>
          <w:bCs/>
          <w:color w:val="000000"/>
        </w:rPr>
        <w:t>Отделу делопроизводства администрации Лабинского городского поселения Лабинского района (Переходько)</w:t>
      </w:r>
      <w:r>
        <w:rPr>
          <w:rFonts w:eastAsia="Microsoft Sans Serif"/>
          <w:bCs/>
          <w:color w:val="000000"/>
        </w:rPr>
        <w:t xml:space="preserve"> </w:t>
      </w:r>
      <w:r w:rsidR="00DD2307" w:rsidRPr="000D3C58">
        <w:t xml:space="preserve">настоящее </w:t>
      </w:r>
      <w:r w:rsidR="00DD2307">
        <w:t>постановление</w:t>
      </w:r>
      <w:r w:rsidR="00DD2307" w:rsidRPr="000D3C58"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7C690C" w:rsidRDefault="007C690C" w:rsidP="006519C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D2307" w:rsidRPr="00DD2307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экономики и финансов) </w:t>
      </w:r>
      <w:r w:rsidR="00BF7A4B">
        <w:rPr>
          <w:rFonts w:ascii="Times New Roman" w:hAnsi="Times New Roman"/>
          <w:sz w:val="28"/>
          <w:szCs w:val="28"/>
        </w:rPr>
        <w:t>П.В. Манакова</w:t>
      </w:r>
      <w:r w:rsidR="00DD2307" w:rsidRPr="00DD2307">
        <w:rPr>
          <w:rFonts w:ascii="Times New Roman" w:hAnsi="Times New Roman"/>
          <w:sz w:val="28"/>
          <w:szCs w:val="28"/>
        </w:rPr>
        <w:t>.</w:t>
      </w:r>
    </w:p>
    <w:p w:rsidR="007C690C" w:rsidRDefault="007C690C" w:rsidP="006519C3">
      <w:pPr>
        <w:tabs>
          <w:tab w:val="left" w:pos="0"/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6519C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>вступает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632DE">
        <w:rPr>
          <w:rFonts w:ascii="Times New Roman" w:eastAsia="Times New Roman" w:hAnsi="Times New Roman"/>
          <w:sz w:val="28"/>
          <w:szCs w:val="28"/>
          <w:lang w:eastAsia="ru-RU"/>
        </w:rPr>
        <w:t xml:space="preserve">в силу </w:t>
      </w:r>
      <w:r w:rsidR="00DD2307">
        <w:rPr>
          <w:rFonts w:ascii="Times New Roman" w:eastAsia="Times New Roman" w:hAnsi="Times New Roman"/>
          <w:sz w:val="28"/>
          <w:szCs w:val="28"/>
          <w:lang w:eastAsia="ru-RU"/>
        </w:rPr>
        <w:t>со дня его подписания.</w:t>
      </w:r>
    </w:p>
    <w:p w:rsidR="007C690C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E718A4" w:rsidRDefault="007C690C" w:rsidP="007C690C">
      <w:pPr>
        <w:tabs>
          <w:tab w:val="left" w:pos="0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561A6" w:rsidRDefault="001561A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:rsidR="007C690C" w:rsidRDefault="001561A6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7C690C" w:rsidRPr="00E718A4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7C690C" w:rsidRPr="00E718A4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</w:t>
      </w:r>
      <w:r w:rsidR="007C690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690C" w:rsidRPr="00E718A4" w:rsidRDefault="007C690C" w:rsidP="007C69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                 </w:t>
      </w:r>
      <w:r w:rsidRPr="00E718A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BD6ABF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BF7A4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BD6ABF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DD2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F7A4B">
        <w:rPr>
          <w:rFonts w:ascii="Times New Roman" w:eastAsia="Times New Roman" w:hAnsi="Times New Roman"/>
          <w:sz w:val="28"/>
          <w:szCs w:val="28"/>
          <w:lang w:eastAsia="ru-RU"/>
        </w:rPr>
        <w:t xml:space="preserve">С.В. </w:t>
      </w:r>
      <w:proofErr w:type="spellStart"/>
      <w:r w:rsidR="00BF7A4B">
        <w:rPr>
          <w:rFonts w:ascii="Times New Roman" w:eastAsia="Times New Roman" w:hAnsi="Times New Roman"/>
          <w:sz w:val="28"/>
          <w:szCs w:val="28"/>
          <w:lang w:eastAsia="ru-RU"/>
        </w:rPr>
        <w:t>Шеремет</w:t>
      </w:r>
      <w:proofErr w:type="spellEnd"/>
    </w:p>
    <w:p w:rsidR="007C690C" w:rsidRPr="00C15232" w:rsidRDefault="007C690C" w:rsidP="007C69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C690C" w:rsidRPr="00C15232" w:rsidSect="0053493A">
          <w:headerReference w:type="even" r:id="rId8"/>
          <w:headerReference w:type="default" r:id="rId9"/>
          <w:pgSz w:w="11906" w:h="16838" w:code="9"/>
          <w:pgMar w:top="568" w:right="567" w:bottom="1134" w:left="1701" w:header="851" w:footer="709" w:gutter="0"/>
          <w:pgNumType w:start="1"/>
          <w:cols w:space="708"/>
          <w:titlePg/>
          <w:docGrid w:linePitch="360"/>
        </w:sectPr>
      </w:pPr>
      <w:bookmarkStart w:id="0" w:name="_GoBack"/>
      <w:bookmarkEnd w:id="0"/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DE5D58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городского поселения</w:t>
      </w:r>
    </w:p>
    <w:p w:rsidR="00E964D6" w:rsidRDefault="00E964D6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Лабинского района</w:t>
      </w:r>
    </w:p>
    <w:p w:rsidR="001C32CE" w:rsidRPr="00C15232" w:rsidRDefault="001C32CE" w:rsidP="001C32C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 xml:space="preserve">от </w:t>
      </w:r>
      <w:r w:rsidR="00A812B0">
        <w:rPr>
          <w:rFonts w:ascii="Times New Roman" w:hAnsi="Times New Roman"/>
          <w:sz w:val="28"/>
          <w:szCs w:val="28"/>
        </w:rPr>
        <w:t>09.10.2018</w:t>
      </w:r>
      <w:r w:rsidRPr="00C15232">
        <w:rPr>
          <w:rFonts w:ascii="Times New Roman" w:hAnsi="Times New Roman"/>
          <w:sz w:val="28"/>
          <w:szCs w:val="28"/>
        </w:rPr>
        <w:t xml:space="preserve"> № </w:t>
      </w:r>
      <w:r w:rsidR="00A812B0">
        <w:rPr>
          <w:rFonts w:ascii="Times New Roman" w:hAnsi="Times New Roman"/>
          <w:sz w:val="28"/>
          <w:szCs w:val="28"/>
        </w:rPr>
        <w:t>1062</w:t>
      </w:r>
    </w:p>
    <w:p w:rsidR="001C32CE" w:rsidRDefault="001C32CE" w:rsidP="00E964D6">
      <w:pPr>
        <w:shd w:val="clear" w:color="auto" w:fill="FFFFFF"/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:rsidR="00E964D6" w:rsidRDefault="00E964D6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C690C" w:rsidRPr="00C15232" w:rsidRDefault="00E964D6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C690C" w:rsidRPr="00C15232">
        <w:rPr>
          <w:rFonts w:ascii="Times New Roman" w:hAnsi="Times New Roman"/>
          <w:sz w:val="28"/>
          <w:szCs w:val="28"/>
        </w:rPr>
        <w:t>ПРИЛОЖЕНИЕ</w:t>
      </w:r>
    </w:p>
    <w:p w:rsidR="00182ACA" w:rsidRDefault="00182ACA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УТВЕРЖДЕН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:rsidR="001C32CE" w:rsidRDefault="007C690C" w:rsidP="001C32CE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Лабинский район</w:t>
      </w:r>
      <w:r w:rsidR="001C32CE" w:rsidRPr="001C32C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1C32CE" w:rsidRDefault="001C32CE" w:rsidP="001C32CE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11.01.2018 № 13</w:t>
      </w:r>
    </w:p>
    <w:p w:rsidR="007C690C" w:rsidRPr="00C15232" w:rsidRDefault="007C690C" w:rsidP="00251A70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ПАСПОРТ</w:t>
      </w:r>
    </w:p>
    <w:p w:rsidR="00A26D2D" w:rsidRDefault="007C690C" w:rsidP="00BF7A4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 w:bidi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ведомственной целевой программы</w:t>
      </w:r>
      <w:r w:rsidR="00A26D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909D4" w:rsidRPr="001163B3">
        <w:rPr>
          <w:rFonts w:ascii="Times New Roman" w:hAnsi="Times New Roman"/>
          <w:bCs/>
          <w:sz w:val="28"/>
          <w:szCs w:val="26"/>
        </w:rPr>
        <w:t>Поэтапное повышение уровня средней заработной платы работников муниципальных учреждений отрасли культуры, искусства и кинематографии</w:t>
      </w:r>
      <w:r w:rsidR="004909D4">
        <w:rPr>
          <w:rFonts w:ascii="Times New Roman" w:hAnsi="Times New Roman"/>
          <w:bCs/>
          <w:sz w:val="28"/>
          <w:szCs w:val="26"/>
        </w:rPr>
        <w:t xml:space="preserve"> в</w:t>
      </w:r>
      <w:r w:rsidR="004909D4" w:rsidRPr="001163B3">
        <w:rPr>
          <w:rFonts w:ascii="Times New Roman" w:hAnsi="Times New Roman"/>
          <w:bCs/>
          <w:sz w:val="28"/>
          <w:szCs w:val="26"/>
        </w:rPr>
        <w:t xml:space="preserve"> 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>Лабинско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м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городско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м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поселени</w:t>
      </w:r>
      <w:r w:rsidR="004909D4">
        <w:rPr>
          <w:rFonts w:ascii="Times New Roman" w:hAnsi="Times New Roman"/>
          <w:sz w:val="28"/>
          <w:szCs w:val="28"/>
          <w:lang w:eastAsia="ru-RU" w:bidi="ru-RU"/>
        </w:rPr>
        <w:t>и</w:t>
      </w:r>
      <w:r w:rsidR="004909D4" w:rsidRPr="001163B3">
        <w:rPr>
          <w:rFonts w:ascii="Times New Roman" w:hAnsi="Times New Roman"/>
          <w:sz w:val="28"/>
          <w:szCs w:val="28"/>
          <w:lang w:eastAsia="ru-RU" w:bidi="ru-RU"/>
        </w:rPr>
        <w:t xml:space="preserve"> </w:t>
      </w:r>
    </w:p>
    <w:p w:rsidR="007C690C" w:rsidRPr="00C15232" w:rsidRDefault="004909D4" w:rsidP="00BF7A4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63B3">
        <w:rPr>
          <w:rFonts w:ascii="Times New Roman" w:hAnsi="Times New Roman"/>
          <w:sz w:val="28"/>
          <w:szCs w:val="28"/>
          <w:lang w:eastAsia="ru-RU" w:bidi="ru-RU"/>
        </w:rPr>
        <w:t xml:space="preserve">Лабинского района </w:t>
      </w:r>
      <w:r w:rsidR="00D408F6" w:rsidRPr="00E358B6">
        <w:rPr>
          <w:rFonts w:ascii="Times New Roman" w:hAnsi="Times New Roman"/>
          <w:sz w:val="28"/>
          <w:szCs w:val="28"/>
        </w:rPr>
        <w:t>на</w:t>
      </w:r>
      <w:r w:rsidR="00D408F6">
        <w:rPr>
          <w:rFonts w:ascii="Times New Roman" w:hAnsi="Times New Roman"/>
          <w:sz w:val="28"/>
          <w:szCs w:val="28"/>
        </w:rPr>
        <w:t xml:space="preserve"> период </w:t>
      </w:r>
      <w:r w:rsidR="00D408F6" w:rsidRPr="00E358B6">
        <w:rPr>
          <w:rFonts w:ascii="Times New Roman" w:hAnsi="Times New Roman"/>
          <w:sz w:val="28"/>
          <w:szCs w:val="28"/>
        </w:rPr>
        <w:t>2018</w:t>
      </w:r>
      <w:r w:rsidR="00D408F6">
        <w:rPr>
          <w:rFonts w:ascii="Times New Roman" w:hAnsi="Times New Roman"/>
          <w:sz w:val="28"/>
          <w:szCs w:val="28"/>
        </w:rPr>
        <w:t xml:space="preserve"> – 2019 годов</w:t>
      </w:r>
      <w:r w:rsidR="004F6A88" w:rsidRPr="00C15232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7C690C" w:rsidRPr="00C15232" w:rsidRDefault="007C690C" w:rsidP="007C690C">
      <w:pPr>
        <w:spacing w:after="0" w:line="240" w:lineRule="auto"/>
        <w:jc w:val="center"/>
        <w:rPr>
          <w:rFonts w:ascii="Times New Roman" w:hAnsi="Times New Roman"/>
          <w:b/>
          <w:spacing w:val="-11"/>
          <w:sz w:val="28"/>
          <w:szCs w:val="28"/>
        </w:rPr>
      </w:pPr>
    </w:p>
    <w:tbl>
      <w:tblPr>
        <w:tblW w:w="9781" w:type="dxa"/>
        <w:tblInd w:w="108" w:type="dxa"/>
        <w:tblLook w:val="01E0" w:firstRow="1" w:lastRow="1" w:firstColumn="1" w:lastColumn="1" w:noHBand="0" w:noVBand="0"/>
      </w:tblPr>
      <w:tblGrid>
        <w:gridCol w:w="3544"/>
        <w:gridCol w:w="6237"/>
      </w:tblGrid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4F6A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pacing w:val="-6"/>
                <w:sz w:val="28"/>
                <w:szCs w:val="28"/>
              </w:rPr>
              <w:t>Наименование</w:t>
            </w:r>
            <w:r w:rsidR="004F6A88" w:rsidRPr="00C15232">
              <w:rPr>
                <w:rFonts w:ascii="Times New Roman" w:hAnsi="Times New Roman"/>
                <w:spacing w:val="-6"/>
                <w:sz w:val="28"/>
                <w:szCs w:val="28"/>
              </w:rPr>
              <w:t xml:space="preserve"> </w:t>
            </w:r>
            <w:r w:rsidR="006275C1" w:rsidRPr="00C15232">
              <w:rPr>
                <w:rFonts w:ascii="Times New Roman" w:hAnsi="Times New Roman"/>
                <w:spacing w:val="-4"/>
                <w:sz w:val="28"/>
                <w:szCs w:val="28"/>
              </w:rPr>
              <w:t>П</w:t>
            </w:r>
            <w:r w:rsidRPr="00C15232">
              <w:rPr>
                <w:rFonts w:ascii="Times New Roman" w:hAnsi="Times New Roman"/>
                <w:spacing w:val="-4"/>
                <w:sz w:val="28"/>
                <w:szCs w:val="28"/>
              </w:rPr>
              <w:t>рограммы</w:t>
            </w:r>
          </w:p>
        </w:tc>
        <w:tc>
          <w:tcPr>
            <w:tcW w:w="6237" w:type="dxa"/>
          </w:tcPr>
          <w:p w:rsidR="00C15232" w:rsidRDefault="004F6A88" w:rsidP="007C69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ведомственная целевая программа</w:t>
            </w:r>
            <w:r w:rsidR="00757564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4909D4" w:rsidRPr="001163B3">
              <w:rPr>
                <w:rFonts w:ascii="Times New Roman" w:hAnsi="Times New Roman"/>
                <w:bCs/>
                <w:sz w:val="28"/>
                <w:szCs w:val="26"/>
              </w:rPr>
              <w:t>Поэтапное повышение уровня средней заработной платы работников муниципальных учреждений отрасли культуры, искусства и кинематографии</w:t>
            </w:r>
            <w:r w:rsidR="004909D4">
              <w:rPr>
                <w:rFonts w:ascii="Times New Roman" w:hAnsi="Times New Roman"/>
                <w:bCs/>
                <w:sz w:val="28"/>
                <w:szCs w:val="26"/>
              </w:rPr>
              <w:t xml:space="preserve"> в</w:t>
            </w:r>
            <w:r w:rsidR="004909D4" w:rsidRPr="001163B3">
              <w:rPr>
                <w:rFonts w:ascii="Times New Roman" w:hAnsi="Times New Roman"/>
                <w:bCs/>
                <w:sz w:val="28"/>
                <w:szCs w:val="26"/>
              </w:rPr>
              <w:t xml:space="preserve"> 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Лабинско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м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городско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м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поселени</w:t>
            </w:r>
            <w:r w:rsidR="004909D4">
              <w:rPr>
                <w:rFonts w:ascii="Times New Roman" w:hAnsi="Times New Roman"/>
                <w:sz w:val="28"/>
                <w:szCs w:val="28"/>
                <w:lang w:eastAsia="ru-RU" w:bidi="ru-RU"/>
              </w:rPr>
              <w:t>и</w:t>
            </w:r>
            <w:r w:rsidR="004909D4" w:rsidRPr="001163B3">
              <w:rPr>
                <w:rFonts w:ascii="Times New Roman" w:hAnsi="Times New Roman"/>
                <w:sz w:val="28"/>
                <w:szCs w:val="28"/>
                <w:lang w:eastAsia="ru-RU" w:bidi="ru-RU"/>
              </w:rPr>
              <w:t xml:space="preserve"> Лабинского района </w:t>
            </w:r>
            <w:r w:rsidR="00D408F6" w:rsidRPr="00E358B6">
              <w:rPr>
                <w:rFonts w:ascii="Times New Roman" w:hAnsi="Times New Roman"/>
                <w:sz w:val="28"/>
                <w:szCs w:val="28"/>
              </w:rPr>
              <w:t>на</w:t>
            </w:r>
            <w:r w:rsidR="00D408F6">
              <w:rPr>
                <w:rFonts w:ascii="Times New Roman" w:hAnsi="Times New Roman"/>
                <w:sz w:val="28"/>
                <w:szCs w:val="28"/>
              </w:rPr>
              <w:t xml:space="preserve"> период </w:t>
            </w:r>
            <w:r w:rsidR="00D408F6" w:rsidRPr="00E358B6">
              <w:rPr>
                <w:rFonts w:ascii="Times New Roman" w:hAnsi="Times New Roman"/>
                <w:sz w:val="28"/>
                <w:szCs w:val="28"/>
              </w:rPr>
              <w:t>2018</w:t>
            </w:r>
            <w:r w:rsidR="00D408F6">
              <w:rPr>
                <w:rFonts w:ascii="Times New Roman" w:hAnsi="Times New Roman"/>
                <w:sz w:val="28"/>
                <w:szCs w:val="28"/>
              </w:rPr>
              <w:t xml:space="preserve"> – 2019 годов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(д</w:t>
            </w:r>
            <w:r w:rsid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алее – Программа);</w:t>
            </w:r>
          </w:p>
          <w:p w:rsidR="00165DD5" w:rsidRPr="00C15232" w:rsidRDefault="00165DD5" w:rsidP="007C690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275C1" w:rsidRPr="00C15232" w:rsidTr="00165DD5">
        <w:trPr>
          <w:cantSplit/>
          <w:trHeight w:val="2204"/>
        </w:trPr>
        <w:tc>
          <w:tcPr>
            <w:tcW w:w="3544" w:type="dxa"/>
          </w:tcPr>
          <w:p w:rsidR="006275C1" w:rsidRPr="00C15232" w:rsidRDefault="006275C1" w:rsidP="007C690C">
            <w:pPr>
              <w:spacing w:after="0" w:line="240" w:lineRule="auto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C15232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6237" w:type="dxa"/>
          </w:tcPr>
          <w:p w:rsidR="006275C1" w:rsidRPr="00C15232" w:rsidRDefault="006275C1" w:rsidP="00BD2456">
            <w:pPr>
              <w:pStyle w:val="1"/>
              <w:spacing w:before="0" w:after="0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b w:val="0"/>
                <w:noProof/>
                <w:color w:val="auto"/>
                <w:sz w:val="28"/>
                <w:szCs w:val="28"/>
                <w:lang w:eastAsia="ru-RU"/>
              </w:rPr>
              <w:t xml:space="preserve">- 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>постановле</w:t>
            </w:r>
            <w:r w:rsidR="00DD2307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ние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главы администрации (губернатора) Краснодарского края от 22</w:t>
            </w:r>
            <w:r w:rsidR="00BD2456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октября 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>2015</w:t>
            </w:r>
            <w:r w:rsidR="00BD2456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года</w:t>
            </w:r>
            <w:r w:rsidR="00DD2307" w:rsidRPr="00C15232">
              <w:rPr>
                <w:rFonts w:ascii="Times New Roman" w:eastAsia="Calibri" w:hAnsi="Times New Roman" w:cs="Times New Roman"/>
                <w:b w:val="0"/>
                <w:color w:val="auto"/>
                <w:sz w:val="28"/>
                <w:szCs w:val="28"/>
              </w:rPr>
              <w:t xml:space="preserve"> № 986</w:t>
            </w:r>
            <w:r w:rsidR="00DD2307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r w:rsidR="00BD2456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Об утверждении государственной программы Краснодарского края 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«</w:t>
            </w:r>
            <w:r w:rsidR="00BD2456" w:rsidRPr="00C15232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Развитие культуры</w:t>
            </w:r>
            <w:r w:rsidR="00554BA3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»</w:t>
            </w:r>
            <w:r w:rsidRPr="00C15232">
              <w:rPr>
                <w:rFonts w:ascii="Times New Roman" w:eastAsia="Times New Roman" w:hAnsi="Times New Roman" w:cs="Times New Roman"/>
                <w:b w:val="0"/>
                <w:noProof/>
                <w:sz w:val="28"/>
                <w:szCs w:val="28"/>
                <w:lang w:eastAsia="ru-RU"/>
              </w:rPr>
              <w:t>;</w:t>
            </w:r>
          </w:p>
          <w:p w:rsidR="00C15232" w:rsidRDefault="006275C1" w:rsidP="006275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Устав администрации Лабинского городского поселения Лабинского района;</w:t>
            </w:r>
          </w:p>
          <w:p w:rsidR="00165DD5" w:rsidRPr="00C15232" w:rsidRDefault="00165DD5" w:rsidP="006275C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7C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 разработчики Программы</w:t>
            </w:r>
          </w:p>
        </w:tc>
        <w:tc>
          <w:tcPr>
            <w:tcW w:w="6237" w:type="dxa"/>
          </w:tcPr>
          <w:p w:rsidR="00C15232" w:rsidRDefault="007C690C" w:rsidP="00BD2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="004909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финансовое управление</w:t>
            </w:r>
            <w:r w:rsidR="00202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BD2456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</w:t>
            </w:r>
            <w:r w:rsidR="002023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BD2456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района;</w:t>
            </w:r>
          </w:p>
          <w:p w:rsidR="00165DD5" w:rsidRPr="00C15232" w:rsidRDefault="00165DD5" w:rsidP="00BD2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627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Координатор </w:t>
            </w:r>
            <w:r w:rsidR="006275C1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237" w:type="dxa"/>
          </w:tcPr>
          <w:p w:rsidR="00490801" w:rsidRDefault="00934D7E" w:rsidP="00934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заместитель главы администрации Лабинского городского поселения Лабинского района </w:t>
            </w:r>
            <w:r w:rsidR="00BD2456" w:rsidRPr="00C15232">
              <w:rPr>
                <w:rFonts w:ascii="Times New Roman" w:hAnsi="Times New Roman"/>
                <w:sz w:val="28"/>
                <w:szCs w:val="28"/>
              </w:rPr>
              <w:t>(вопросы экономики и финансов)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165DD5" w:rsidRPr="00C15232" w:rsidRDefault="00165DD5" w:rsidP="00934D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C690C" w:rsidRPr="00C15232" w:rsidTr="00165DD5">
        <w:trPr>
          <w:cantSplit/>
        </w:trPr>
        <w:tc>
          <w:tcPr>
            <w:tcW w:w="3544" w:type="dxa"/>
          </w:tcPr>
          <w:p w:rsidR="007C690C" w:rsidRPr="00C15232" w:rsidRDefault="007C690C" w:rsidP="00FC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Муниципальны</w:t>
            </w:r>
            <w:r w:rsidR="00FC55B2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й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заказчик</w:t>
            </w:r>
          </w:p>
        </w:tc>
        <w:tc>
          <w:tcPr>
            <w:tcW w:w="6237" w:type="dxa"/>
          </w:tcPr>
          <w:p w:rsidR="00C15232" w:rsidRDefault="007C690C" w:rsidP="00C15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администраци</w:t>
            </w:r>
            <w:r w:rsidR="003B093A"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</w:t>
            </w:r>
            <w:r w:rsid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 поселения Лабинского района;</w:t>
            </w:r>
          </w:p>
          <w:p w:rsidR="00165DD5" w:rsidRPr="00C15232" w:rsidRDefault="00165DD5" w:rsidP="00C152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2016" w:rsidRPr="00C15232" w:rsidTr="00165DD5">
        <w:trPr>
          <w:cantSplit/>
        </w:trPr>
        <w:tc>
          <w:tcPr>
            <w:tcW w:w="3544" w:type="dxa"/>
          </w:tcPr>
          <w:p w:rsidR="00C72016" w:rsidRPr="00C15232" w:rsidRDefault="00C72016" w:rsidP="00FC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Исполнители мероприятий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6237" w:type="dxa"/>
            <w:vMerge w:val="restart"/>
          </w:tcPr>
          <w:p w:rsidR="00C72016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финансовое управление 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C1523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 муниципальные бюджетные и</w:t>
            </w:r>
            <w:r w:rsidR="001A23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автономные учреждения культуры Лабинского городского поселения Лабинского района;</w:t>
            </w:r>
          </w:p>
          <w:p w:rsidR="00C72016" w:rsidRPr="00C15232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72016" w:rsidRPr="00C15232" w:rsidTr="00165DD5">
        <w:trPr>
          <w:cantSplit/>
        </w:trPr>
        <w:tc>
          <w:tcPr>
            <w:tcW w:w="3544" w:type="dxa"/>
          </w:tcPr>
          <w:p w:rsidR="00C72016" w:rsidRPr="00C15232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237" w:type="dxa"/>
            <w:vMerge/>
          </w:tcPr>
          <w:p w:rsidR="00C72016" w:rsidRPr="00C15232" w:rsidRDefault="00C72016" w:rsidP="00692E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2456" w:rsidRPr="00C15232" w:rsidTr="00165DD5">
        <w:trPr>
          <w:cantSplit/>
        </w:trPr>
        <w:tc>
          <w:tcPr>
            <w:tcW w:w="3544" w:type="dxa"/>
            <w:vMerge w:val="restart"/>
          </w:tcPr>
          <w:p w:rsidR="00BD2456" w:rsidRPr="00C15232" w:rsidRDefault="00BD2456" w:rsidP="007C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Цели и задачи Программы</w:t>
            </w:r>
          </w:p>
        </w:tc>
        <w:tc>
          <w:tcPr>
            <w:tcW w:w="6237" w:type="dxa"/>
          </w:tcPr>
          <w:p w:rsidR="00076B76" w:rsidRDefault="00BD2456" w:rsidP="00076B76">
            <w:pPr>
              <w:pStyle w:val="a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цель:</w:t>
            </w:r>
            <w:r w:rsidRPr="00C152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C15232" w:rsidRPr="00C15232" w:rsidRDefault="004909D4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61FE6">
              <w:rPr>
                <w:rFonts w:ascii="Times New Roman" w:hAnsi="Times New Roman" w:cs="Times New Roman"/>
                <w:sz w:val="28"/>
                <w:szCs w:val="28"/>
              </w:rPr>
              <w:t>овышение средней заработной платы работников муниципальных учреждений отрасли культуры до средней заработной платы по Краснодарскому краю</w:t>
            </w:r>
            <w:r w:rsidR="00BD2456" w:rsidRPr="00C152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D2456" w:rsidRPr="00C15232" w:rsidTr="00165DD5">
        <w:trPr>
          <w:cantSplit/>
          <w:trHeight w:val="1275"/>
        </w:trPr>
        <w:tc>
          <w:tcPr>
            <w:tcW w:w="3544" w:type="dxa"/>
            <w:vMerge/>
          </w:tcPr>
          <w:p w:rsidR="00BD2456" w:rsidRPr="00C15232" w:rsidRDefault="00BD2456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909D4" w:rsidRDefault="00BD2456" w:rsidP="00076B76">
            <w:pPr>
              <w:pStyle w:val="a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52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задачи: </w:t>
            </w:r>
          </w:p>
          <w:p w:rsidR="00BD2456" w:rsidRPr="00C15232" w:rsidRDefault="00BD2456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и развитие кадрового потенциала культуры </w:t>
            </w:r>
            <w:r w:rsidR="00C15232" w:rsidRPr="00C15232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="00C15232" w:rsidRPr="007827BB">
              <w:rPr>
                <w:rFonts w:ascii="Times New Roman" w:hAnsi="Times New Roman" w:cs="Times New Roman"/>
                <w:sz w:val="28"/>
                <w:szCs w:val="28"/>
              </w:rPr>
              <w:t xml:space="preserve">ого городского поселения </w:t>
            </w:r>
            <w:r w:rsidR="00C15232" w:rsidRPr="00C15232">
              <w:rPr>
                <w:rFonts w:ascii="Times New Roman" w:hAnsi="Times New Roman" w:cs="Times New Roman"/>
                <w:sz w:val="28"/>
                <w:szCs w:val="28"/>
              </w:rPr>
              <w:t>Лабинск</w:t>
            </w:r>
            <w:r w:rsidR="00C15232" w:rsidRPr="007827BB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5DD5" w:rsidRDefault="00BD2456" w:rsidP="00076B76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232">
              <w:rPr>
                <w:rFonts w:ascii="Times New Roman" w:hAnsi="Times New Roman" w:cs="Times New Roman"/>
                <w:sz w:val="28"/>
                <w:szCs w:val="28"/>
              </w:rPr>
              <w:t>поэтапное повышение уровня средней заработной платы работников муниципальных учреждений культуры;</w:t>
            </w:r>
          </w:p>
          <w:p w:rsidR="00B900FB" w:rsidRPr="00B900FB" w:rsidRDefault="00B900FB" w:rsidP="00B900F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4D7E" w:rsidRPr="00C15232" w:rsidTr="00165DD5">
        <w:trPr>
          <w:cantSplit/>
          <w:trHeight w:val="663"/>
        </w:trPr>
        <w:tc>
          <w:tcPr>
            <w:tcW w:w="3544" w:type="dxa"/>
            <w:vAlign w:val="center"/>
          </w:tcPr>
          <w:p w:rsidR="00934D7E" w:rsidRDefault="00934D7E" w:rsidP="00934D7E">
            <w:pPr>
              <w:spacing w:after="0" w:line="240" w:lineRule="auto"/>
              <w:rPr>
                <w:rFonts w:ascii="Times New Roman" w:hAnsi="Times New Roman"/>
                <w:spacing w:val="-7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pacing w:val="-8"/>
                <w:sz w:val="28"/>
                <w:szCs w:val="28"/>
              </w:rPr>
              <w:t>Сроки реализа</w:t>
            </w:r>
            <w:r w:rsidRPr="00C15232">
              <w:rPr>
                <w:rFonts w:ascii="Times New Roman" w:hAnsi="Times New Roman"/>
                <w:spacing w:val="-7"/>
                <w:sz w:val="28"/>
                <w:szCs w:val="28"/>
              </w:rPr>
              <w:t>ции Программы</w:t>
            </w:r>
          </w:p>
          <w:p w:rsidR="00165DD5" w:rsidRPr="00C15232" w:rsidRDefault="00165DD5" w:rsidP="00934D7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934D7E" w:rsidRPr="00C15232" w:rsidRDefault="005474CB" w:rsidP="00BF7A4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- 201</w:t>
            </w:r>
            <w:r>
              <w:rPr>
                <w:rFonts w:ascii="Times New Roman" w:hAnsi="Times New Roman"/>
                <w:sz w:val="28"/>
                <w:szCs w:val="28"/>
              </w:rPr>
              <w:t>8 - 2019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="00934D7E" w:rsidRPr="00C15232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34D7E" w:rsidRPr="00C15232" w:rsidTr="00165DD5">
        <w:trPr>
          <w:cantSplit/>
          <w:trHeight w:val="989"/>
        </w:trPr>
        <w:tc>
          <w:tcPr>
            <w:tcW w:w="3544" w:type="dxa"/>
          </w:tcPr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Объемы и источники</w:t>
            </w:r>
          </w:p>
          <w:p w:rsidR="00165DD5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 w:rsidR="00AB64CB" w:rsidRPr="00C1523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34D7E" w:rsidRDefault="00AB64CB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165DD5" w:rsidRPr="00C15232" w:rsidRDefault="00165DD5" w:rsidP="007C690C">
            <w:pPr>
              <w:spacing w:after="0" w:line="240" w:lineRule="auto"/>
              <w:rPr>
                <w:rFonts w:ascii="Times New Roman" w:hAnsi="Times New Roman"/>
                <w:spacing w:val="-8"/>
                <w:sz w:val="28"/>
                <w:szCs w:val="28"/>
              </w:rPr>
            </w:pPr>
          </w:p>
        </w:tc>
        <w:tc>
          <w:tcPr>
            <w:tcW w:w="6237" w:type="dxa"/>
          </w:tcPr>
          <w:p w:rsidR="005474CB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- всего по Программе</w:t>
            </w:r>
            <w:r w:rsidRPr="00C15232">
              <w:rPr>
                <w:rFonts w:ascii="Times New Roman" w:hAnsi="Times New Roman"/>
                <w:bCs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111 477,2</w:t>
            </w:r>
            <w:r w:rsidRPr="00C15232">
              <w:rPr>
                <w:rFonts w:ascii="Times New Roman" w:hAnsi="Times New Roman"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тыс. руб., </w:t>
            </w:r>
          </w:p>
          <w:p w:rsidR="005474CB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 том числе:</w:t>
            </w:r>
          </w:p>
          <w:p w:rsidR="005474CB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- 2018 год – </w:t>
            </w:r>
            <w:r w:rsidRPr="00AB7B5B">
              <w:rPr>
                <w:rFonts w:ascii="Times New Roman" w:hAnsi="Times New Roman"/>
                <w:bCs/>
                <w:sz w:val="28"/>
                <w:szCs w:val="28"/>
              </w:rPr>
              <w:t>54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B7B5B">
              <w:rPr>
                <w:rFonts w:ascii="Times New Roman" w:hAnsi="Times New Roman"/>
                <w:bCs/>
                <w:sz w:val="28"/>
                <w:szCs w:val="28"/>
              </w:rPr>
              <w:t>170,0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 из них:</w:t>
            </w:r>
          </w:p>
          <w:p w:rsidR="005474CB" w:rsidRPr="00AB7B5B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B7B5B">
              <w:rPr>
                <w:rFonts w:ascii="Times New Roman" w:hAnsi="Times New Roman"/>
                <w:bCs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B7B5B">
              <w:rPr>
                <w:rFonts w:ascii="Times New Roman" w:hAnsi="Times New Roman"/>
                <w:bCs/>
                <w:sz w:val="28"/>
                <w:szCs w:val="28"/>
              </w:rPr>
              <w:t>358,2 – средства местного бюджета;</w:t>
            </w:r>
          </w:p>
          <w:p w:rsidR="005474CB" w:rsidRPr="00AB7B5B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B7B5B">
              <w:rPr>
                <w:rFonts w:ascii="Times New Roman" w:hAnsi="Times New Roman"/>
                <w:bCs/>
                <w:sz w:val="28"/>
                <w:szCs w:val="28"/>
              </w:rPr>
              <w:t>43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B7B5B">
              <w:rPr>
                <w:rFonts w:ascii="Times New Roman" w:hAnsi="Times New Roman"/>
                <w:bCs/>
                <w:sz w:val="28"/>
                <w:szCs w:val="28"/>
              </w:rPr>
              <w:t>811,8 – средства краевого бюджета;</w:t>
            </w:r>
          </w:p>
          <w:p w:rsidR="005474CB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- 2019 год – 57 307,2, из них:</w:t>
            </w:r>
          </w:p>
          <w:p w:rsidR="005474CB" w:rsidRDefault="005474CB" w:rsidP="005474C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57 307,2 – средства краевого бюджета;</w:t>
            </w:r>
          </w:p>
          <w:p w:rsidR="00165DD5" w:rsidRPr="00AB7B5B" w:rsidRDefault="00165DD5" w:rsidP="00BF7A4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934D7E" w:rsidRPr="00C15232" w:rsidTr="00165DD5">
        <w:trPr>
          <w:cantSplit/>
          <w:trHeight w:val="658"/>
        </w:trPr>
        <w:tc>
          <w:tcPr>
            <w:tcW w:w="3544" w:type="dxa"/>
          </w:tcPr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Контроль за реализацией</w:t>
            </w:r>
          </w:p>
          <w:p w:rsidR="00934D7E" w:rsidRPr="00C15232" w:rsidRDefault="00934D7E" w:rsidP="007C690C">
            <w:pPr>
              <w:spacing w:after="0" w:line="240" w:lineRule="auto"/>
              <w:rPr>
                <w:rFonts w:ascii="Times New Roman" w:hAnsi="Times New Roman"/>
                <w:spacing w:val="-8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6237" w:type="dxa"/>
          </w:tcPr>
          <w:p w:rsidR="00934D7E" w:rsidRPr="00C15232" w:rsidRDefault="00934D7E" w:rsidP="00934D7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 w:rsidR="00E36EDB" w:rsidRPr="00C1523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5474CB" w:rsidRDefault="005474CB" w:rsidP="007C69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C7700" w:rsidRPr="00C15232" w:rsidRDefault="00EC7700" w:rsidP="00B9415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sz w:val="28"/>
          <w:szCs w:val="28"/>
        </w:rPr>
        <w:t>1.</w:t>
      </w:r>
      <w:r w:rsidR="00B9415C" w:rsidRPr="00C15232">
        <w:rPr>
          <w:rFonts w:ascii="Times New Roman" w:hAnsi="Times New Roman"/>
          <w:sz w:val="28"/>
          <w:szCs w:val="28"/>
        </w:rPr>
        <w:tab/>
      </w:r>
      <w:r w:rsidR="00D556BB" w:rsidRPr="00C15232">
        <w:rPr>
          <w:rFonts w:ascii="Times New Roman" w:hAnsi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EC7700" w:rsidRPr="00C15232" w:rsidRDefault="00EC7700" w:rsidP="007C69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Значимость отрасли </w:t>
      </w:r>
      <w:r w:rsidR="00AE75C3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Культура</w:t>
      </w:r>
      <w:r w:rsidR="00AE75C3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в настоящее время наиболее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актуальна, так как, согласно Концепции социально-экономического развития Российской Федерации до 2020 года, все учреждения и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организации культуры в процессе своей деятельности должны создавать благоприятные условия для сохранения и развития традиционных культур народов России и их взаимодействия. Это важное условие социальной стабильности.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lastRenderedPageBreak/>
        <w:t xml:space="preserve">В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 xml:space="preserve">Лабинском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городском поселении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Лабинского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района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функционирует сеть учреждений культуры, в которую входят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5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учреждений: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>района</w:t>
      </w:r>
      <w:r w:rsidR="00AE75C3">
        <w:rPr>
          <w:rFonts w:ascii="Times New Roman" w:eastAsiaTheme="minorHAnsi" w:hAnsi="Times New Roman"/>
          <w:sz w:val="28"/>
          <w:szCs w:val="28"/>
        </w:rPr>
        <w:t xml:space="preserve"> «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Лабинский культурный центр</w:t>
      </w:r>
      <w:r w:rsidR="00AE75C3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</w:t>
      </w:r>
      <w:proofErr w:type="gramStart"/>
      <w:r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городского</w:t>
      </w:r>
      <w:proofErr w:type="gramEnd"/>
      <w:r w:rsidRPr="00C15232">
        <w:rPr>
          <w:rFonts w:ascii="Times New Roman" w:eastAsiaTheme="minorHAnsi" w:hAnsi="Times New Roman"/>
          <w:sz w:val="28"/>
          <w:szCs w:val="28"/>
        </w:rPr>
        <w:t xml:space="preserve">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Централизованная библиотечная система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>муниципальное бюджетное учреждение культуры Лабинского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Музей истории и краеведения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C15232">
        <w:rPr>
          <w:rFonts w:ascii="Times New Roman" w:eastAsiaTheme="minorHAnsi" w:hAnsi="Times New Roman"/>
          <w:sz w:val="28"/>
          <w:szCs w:val="28"/>
        </w:rPr>
        <w:t>имени Ф.И.</w:t>
      </w:r>
      <w:r w:rsidR="007F064A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>Моисеенко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бюджетное учреждение культуры Лабинского 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Выставочный зал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;</w:t>
      </w:r>
    </w:p>
    <w:p w:rsidR="00692EDB" w:rsidRPr="00C15232" w:rsidRDefault="00692EDB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муниципальное автономное учреждение культуры Лабинского городского поселения Лабинского района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Центр досуга и</w:t>
      </w:r>
      <w:r w:rsidR="007F322D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кино </w:t>
      </w:r>
      <w:r w:rsidR="00DB6065">
        <w:rPr>
          <w:rFonts w:ascii="Times New Roman" w:eastAsiaTheme="minorHAnsi" w:hAnsi="Times New Roman"/>
          <w:sz w:val="28"/>
          <w:szCs w:val="28"/>
        </w:rPr>
        <w:t>«</w:t>
      </w:r>
      <w:r w:rsidRPr="00C15232">
        <w:rPr>
          <w:rFonts w:ascii="Times New Roman" w:eastAsiaTheme="minorHAnsi" w:hAnsi="Times New Roman"/>
          <w:sz w:val="28"/>
          <w:szCs w:val="28"/>
        </w:rPr>
        <w:t>Восход</w:t>
      </w:r>
      <w:r w:rsidR="00DB6065">
        <w:rPr>
          <w:rFonts w:ascii="Times New Roman" w:eastAsiaTheme="minorHAnsi" w:hAnsi="Times New Roman"/>
          <w:sz w:val="28"/>
          <w:szCs w:val="28"/>
        </w:rPr>
        <w:t>»</w:t>
      </w:r>
      <w:r w:rsidRPr="00C15232">
        <w:rPr>
          <w:rFonts w:ascii="Times New Roman" w:eastAsiaTheme="minorHAnsi" w:hAnsi="Times New Roman"/>
          <w:sz w:val="28"/>
          <w:szCs w:val="28"/>
        </w:rPr>
        <w:t>.</w:t>
      </w:r>
    </w:p>
    <w:p w:rsidR="00692EDB" w:rsidRPr="00C15232" w:rsidRDefault="00692EDB" w:rsidP="00692E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>Положительная динамика участия творческих коллективов</w:t>
      </w:r>
      <w:r w:rsidR="00155F38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Лабинского 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района в престижных краевых и российских конкурсах за последние годы свидетельствует о высоком художественном уровне исполнительского мастерства творческих коллективов, профессионализме педагогов и планомерной работе администрации Лабинского городского поселения </w:t>
      </w:r>
      <w:r w:rsidR="00165DD5" w:rsidRPr="00C15232">
        <w:rPr>
          <w:rFonts w:ascii="Times New Roman" w:eastAsiaTheme="minorHAnsi" w:hAnsi="Times New Roman"/>
          <w:sz w:val="28"/>
          <w:szCs w:val="28"/>
        </w:rPr>
        <w:t xml:space="preserve">Лабинского </w:t>
      </w:r>
      <w:r w:rsidRPr="00C15232">
        <w:rPr>
          <w:rFonts w:ascii="Times New Roman" w:eastAsiaTheme="minorHAnsi" w:hAnsi="Times New Roman"/>
          <w:sz w:val="28"/>
          <w:szCs w:val="28"/>
        </w:rPr>
        <w:t>района по развитию самодеятельного народного творчества.</w:t>
      </w:r>
    </w:p>
    <w:p w:rsidR="00692EDB" w:rsidRPr="00C15232" w:rsidRDefault="00692EDB" w:rsidP="00692E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>Заработная плата работников культуры значительно ниже, чем в среднем по отраслям социальной сферы, что не способствует привлечению в отрасль молодых специалистов.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Повышение заработной платы позволит поднять престиж </w:t>
      </w:r>
      <w:r w:rsidR="00551459">
        <w:rPr>
          <w:rFonts w:ascii="Times New Roman" w:eastAsiaTheme="minorHAnsi" w:hAnsi="Times New Roman"/>
          <w:sz w:val="28"/>
          <w:szCs w:val="28"/>
        </w:rPr>
        <w:t xml:space="preserve">                   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профессии на более высокий уровень, </w:t>
      </w:r>
      <w:r w:rsidR="00692EDB" w:rsidRPr="00C15232">
        <w:rPr>
          <w:rFonts w:ascii="Times New Roman" w:eastAsiaTheme="minorHAnsi" w:hAnsi="Times New Roman"/>
          <w:sz w:val="28"/>
          <w:szCs w:val="28"/>
        </w:rPr>
        <w:t>а также повысить качество оказываемых услуг</w:t>
      </w:r>
      <w:r w:rsidRPr="00C15232">
        <w:rPr>
          <w:rFonts w:ascii="Times New Roman" w:eastAsiaTheme="minorHAnsi" w:hAnsi="Times New Roman"/>
          <w:sz w:val="28"/>
          <w:szCs w:val="28"/>
        </w:rPr>
        <w:t>.</w:t>
      </w:r>
    </w:p>
    <w:p w:rsidR="00BD2456" w:rsidRPr="00C15232" w:rsidRDefault="00BD2456" w:rsidP="00BD245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15232">
        <w:rPr>
          <w:rFonts w:ascii="Times New Roman" w:eastAsiaTheme="minorHAnsi" w:hAnsi="Times New Roman"/>
          <w:sz w:val="28"/>
          <w:szCs w:val="28"/>
        </w:rPr>
        <w:t xml:space="preserve">Создание принципиально новых условий в учреждениях культуры позволит реализовать творческий потенциал населения и заложить </w:t>
      </w:r>
      <w:r w:rsidR="00551459">
        <w:rPr>
          <w:rFonts w:ascii="Times New Roman" w:eastAsiaTheme="minorHAnsi" w:hAnsi="Times New Roman"/>
          <w:sz w:val="28"/>
          <w:szCs w:val="28"/>
        </w:rPr>
        <w:t xml:space="preserve">                 </w:t>
      </w:r>
      <w:r w:rsidRPr="00C15232">
        <w:rPr>
          <w:rFonts w:ascii="Times New Roman" w:eastAsiaTheme="minorHAnsi" w:hAnsi="Times New Roman"/>
          <w:sz w:val="28"/>
          <w:szCs w:val="28"/>
        </w:rPr>
        <w:t>прочный фундамент для инновационных проектов в культурно-досуговой деятельности.</w:t>
      </w:r>
    </w:p>
    <w:p w:rsidR="001C32CE" w:rsidRPr="00C15232" w:rsidRDefault="001C32CE" w:rsidP="007C69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690C" w:rsidRPr="00C15232" w:rsidRDefault="007C690C" w:rsidP="00214C8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14C8D" w:rsidRPr="00C1523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Цели, задачи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9F6A77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сроки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2307" w:rsidRPr="00C1523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02307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этапы</w:t>
      </w:r>
      <w:r w:rsidR="00202307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15232">
        <w:rPr>
          <w:rFonts w:ascii="Times New Roman" w:eastAsia="Times New Roman" w:hAnsi="Times New Roman"/>
          <w:sz w:val="28"/>
          <w:szCs w:val="28"/>
          <w:lang w:eastAsia="ru-RU"/>
        </w:rPr>
        <w:t>реализации Программы</w:t>
      </w:r>
    </w:p>
    <w:p w:rsidR="009F6A77" w:rsidRPr="00C15232" w:rsidRDefault="009F6A77" w:rsidP="00214C8D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6A77" w:rsidRPr="00C15232" w:rsidRDefault="00165DD5" w:rsidP="009F6A7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FB5C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6A77" w:rsidRPr="00C1523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цель Программы:</w:t>
      </w:r>
      <w:r w:rsidR="00BA2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доведение</w:t>
      </w:r>
      <w:r w:rsidR="009F6A77" w:rsidRPr="00C15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E23" w:rsidRPr="00661FE6">
        <w:rPr>
          <w:rFonts w:ascii="Times New Roman" w:hAnsi="Times New Roman" w:cs="Times New Roman"/>
          <w:sz w:val="28"/>
          <w:szCs w:val="28"/>
        </w:rPr>
        <w:t>средней заработной платы работников муниципальных учреждений отрасли культуры до средней заработной платы по Краснодарскому краю</w:t>
      </w:r>
      <w:r w:rsidR="009F6A77" w:rsidRPr="00C15232">
        <w:rPr>
          <w:rFonts w:ascii="Times New Roman" w:hAnsi="Times New Roman" w:cs="Times New Roman"/>
          <w:sz w:val="28"/>
          <w:szCs w:val="28"/>
        </w:rPr>
        <w:t>.</w:t>
      </w:r>
    </w:p>
    <w:p w:rsidR="009F6A77" w:rsidRPr="00C15232" w:rsidRDefault="009F6A77" w:rsidP="009F6A7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C15232">
        <w:rPr>
          <w:rFonts w:ascii="Times New Roman" w:hAnsi="Times New Roman" w:cs="Times New Roman"/>
          <w:sz w:val="28"/>
          <w:szCs w:val="28"/>
        </w:rPr>
        <w:tab/>
      </w:r>
      <w:r w:rsidR="00165DD5">
        <w:rPr>
          <w:rFonts w:ascii="Times New Roman" w:hAnsi="Times New Roman" w:cs="Times New Roman"/>
          <w:sz w:val="28"/>
          <w:szCs w:val="28"/>
        </w:rPr>
        <w:t>2.2.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 w:rsidRPr="00C15232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BA2E23" w:rsidRPr="00C15232" w:rsidRDefault="00165DD5" w:rsidP="00BA2E23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BA2E23" w:rsidRPr="00C15232">
        <w:rPr>
          <w:rFonts w:ascii="Times New Roman" w:hAnsi="Times New Roman" w:cs="Times New Roman"/>
          <w:sz w:val="28"/>
          <w:szCs w:val="28"/>
        </w:rPr>
        <w:t>охранение и развитие кадрового потенциала культуры Лабинск</w:t>
      </w:r>
      <w:r w:rsidR="00BA2E23" w:rsidRPr="007827BB">
        <w:rPr>
          <w:rFonts w:ascii="Times New Roman" w:hAnsi="Times New Roman" w:cs="Times New Roman"/>
          <w:sz w:val="28"/>
          <w:szCs w:val="28"/>
        </w:rPr>
        <w:t xml:space="preserve">ого городского поселения </w:t>
      </w:r>
      <w:r w:rsidR="00BA2E23" w:rsidRPr="00C15232">
        <w:rPr>
          <w:rFonts w:ascii="Times New Roman" w:hAnsi="Times New Roman" w:cs="Times New Roman"/>
          <w:sz w:val="28"/>
          <w:szCs w:val="28"/>
        </w:rPr>
        <w:t>Лабинск</w:t>
      </w:r>
      <w:r w:rsidR="00BA2E23" w:rsidRPr="007827BB">
        <w:rPr>
          <w:rFonts w:ascii="Times New Roman" w:hAnsi="Times New Roman" w:cs="Times New Roman"/>
          <w:sz w:val="28"/>
          <w:szCs w:val="28"/>
        </w:rPr>
        <w:t>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6A77" w:rsidRPr="009F6A77" w:rsidRDefault="00165DD5" w:rsidP="00BA2E23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FB5CB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BA2E23" w:rsidRPr="00C15232">
        <w:rPr>
          <w:rFonts w:ascii="Times New Roman" w:hAnsi="Times New Roman" w:cs="Times New Roman"/>
          <w:sz w:val="28"/>
          <w:szCs w:val="28"/>
        </w:rPr>
        <w:t>оэтапное повышение уровня средней заработной платы работников муниципальных учреждений культуры</w:t>
      </w:r>
      <w:r w:rsidR="009F6A77" w:rsidRPr="00C15232">
        <w:rPr>
          <w:rFonts w:ascii="Times New Roman" w:hAnsi="Times New Roman"/>
          <w:sz w:val="28"/>
          <w:szCs w:val="28"/>
        </w:rPr>
        <w:t>.</w:t>
      </w:r>
    </w:p>
    <w:p w:rsidR="007C690C" w:rsidRPr="00C15232" w:rsidRDefault="00165DD5" w:rsidP="007C690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FB5CB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690C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будет осуществлена в течение </w:t>
      </w:r>
      <w:r w:rsidR="00263C70" w:rsidRPr="00C15232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63C70">
        <w:rPr>
          <w:rFonts w:ascii="Times New Roman" w:eastAsia="Times New Roman" w:hAnsi="Times New Roman"/>
          <w:sz w:val="28"/>
          <w:szCs w:val="28"/>
          <w:lang w:eastAsia="ru-RU"/>
        </w:rPr>
        <w:t>8 - 2019</w:t>
      </w:r>
      <w:r w:rsidR="00263C70" w:rsidRPr="00C15232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263C70">
        <w:rPr>
          <w:rFonts w:ascii="Times New Roman" w:eastAsia="Times New Roman" w:hAnsi="Times New Roman"/>
          <w:sz w:val="28"/>
          <w:szCs w:val="28"/>
          <w:lang w:eastAsia="ru-RU"/>
        </w:rPr>
        <w:t>одов</w:t>
      </w:r>
      <w:r w:rsidR="007C690C" w:rsidRPr="00C152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51459" w:rsidRDefault="00551459" w:rsidP="007C690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  <w:sectPr w:rsidR="00551459" w:rsidSect="002A5FF5"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7827BB" w:rsidRDefault="00551459" w:rsidP="00551459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hAnsi="Times New Roman"/>
          <w:iCs/>
          <w:sz w:val="28"/>
          <w:szCs w:val="28"/>
        </w:rPr>
        <w:lastRenderedPageBreak/>
        <w:t>3.</w:t>
      </w:r>
      <w:r w:rsidRPr="00C15232">
        <w:rPr>
          <w:rFonts w:ascii="Times New Roman" w:hAnsi="Times New Roman"/>
          <w:i/>
          <w:iCs/>
          <w:sz w:val="28"/>
          <w:szCs w:val="28"/>
        </w:rPr>
        <w:tab/>
      </w:r>
      <w:r w:rsidRPr="00C15232">
        <w:rPr>
          <w:rFonts w:ascii="Times New Roman" w:hAnsi="Times New Roman"/>
          <w:bCs/>
          <w:sz w:val="28"/>
          <w:szCs w:val="28"/>
        </w:rPr>
        <w:t>Перечень</w:t>
      </w:r>
      <w:r w:rsidR="00E358B6">
        <w:rPr>
          <w:rFonts w:ascii="Times New Roman" w:hAnsi="Times New Roman"/>
          <w:bCs/>
          <w:sz w:val="28"/>
          <w:szCs w:val="28"/>
        </w:rPr>
        <w:t xml:space="preserve"> и объем финансирования</w:t>
      </w:r>
      <w:r w:rsidRPr="00C15232">
        <w:rPr>
          <w:rFonts w:ascii="Times New Roman" w:hAnsi="Times New Roman"/>
          <w:bCs/>
          <w:sz w:val="28"/>
          <w:szCs w:val="28"/>
        </w:rPr>
        <w:t xml:space="preserve"> мероприятий </w:t>
      </w:r>
      <w:r w:rsidRPr="00C15232">
        <w:rPr>
          <w:rFonts w:ascii="Times New Roman" w:hAnsi="Times New Roman"/>
          <w:sz w:val="28"/>
          <w:szCs w:val="28"/>
        </w:rPr>
        <w:t>Программы</w:t>
      </w:r>
    </w:p>
    <w:p w:rsidR="001D33B5" w:rsidRDefault="001D33B5" w:rsidP="00551459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58B6" w:rsidRDefault="00E358B6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</w:t>
      </w:r>
      <w:r w:rsidRPr="00E358B6">
        <w:rPr>
          <w:rFonts w:ascii="Times New Roman" w:hAnsi="Times New Roman"/>
          <w:sz w:val="28"/>
          <w:szCs w:val="28"/>
        </w:rPr>
        <w:t>средств консолидированного бюджета Краснодарского края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263C70" w:rsidRPr="00E358B6">
        <w:rPr>
          <w:rFonts w:ascii="Times New Roman" w:hAnsi="Times New Roman"/>
          <w:sz w:val="28"/>
          <w:szCs w:val="28"/>
        </w:rPr>
        <w:t>на</w:t>
      </w:r>
      <w:r w:rsidR="00263C70">
        <w:rPr>
          <w:rFonts w:ascii="Times New Roman" w:hAnsi="Times New Roman"/>
          <w:sz w:val="28"/>
          <w:szCs w:val="28"/>
        </w:rPr>
        <w:t xml:space="preserve"> период </w:t>
      </w:r>
      <w:r w:rsidR="00263C70" w:rsidRPr="00E358B6">
        <w:rPr>
          <w:rFonts w:ascii="Times New Roman" w:hAnsi="Times New Roman"/>
          <w:sz w:val="28"/>
          <w:szCs w:val="28"/>
        </w:rPr>
        <w:t>2018</w:t>
      </w:r>
      <w:r w:rsidR="00263C70">
        <w:rPr>
          <w:rFonts w:ascii="Times New Roman" w:hAnsi="Times New Roman"/>
          <w:sz w:val="28"/>
          <w:szCs w:val="28"/>
        </w:rPr>
        <w:t xml:space="preserve"> </w:t>
      </w:r>
      <w:r w:rsidR="00D408F6">
        <w:rPr>
          <w:rFonts w:ascii="Times New Roman" w:hAnsi="Times New Roman"/>
          <w:sz w:val="28"/>
          <w:szCs w:val="28"/>
        </w:rPr>
        <w:t>–</w:t>
      </w:r>
      <w:r w:rsidR="00263C70">
        <w:rPr>
          <w:rFonts w:ascii="Times New Roman" w:hAnsi="Times New Roman"/>
          <w:sz w:val="28"/>
          <w:szCs w:val="28"/>
        </w:rPr>
        <w:t xml:space="preserve"> 2019</w:t>
      </w:r>
      <w:r w:rsidR="00D408F6">
        <w:rPr>
          <w:rFonts w:ascii="Times New Roman" w:hAnsi="Times New Roman"/>
          <w:sz w:val="28"/>
          <w:szCs w:val="28"/>
        </w:rPr>
        <w:t xml:space="preserve"> годов</w:t>
      </w:r>
      <w:r w:rsidR="00263C70" w:rsidRPr="00E358B6">
        <w:rPr>
          <w:rFonts w:ascii="Times New Roman" w:hAnsi="Times New Roman"/>
          <w:sz w:val="28"/>
          <w:szCs w:val="28"/>
        </w:rPr>
        <w:t xml:space="preserve"> </w:t>
      </w:r>
      <w:r w:rsidRPr="00E358B6">
        <w:rPr>
          <w:rFonts w:ascii="Times New Roman" w:hAnsi="Times New Roman"/>
          <w:sz w:val="28"/>
          <w:szCs w:val="28"/>
        </w:rPr>
        <w:t xml:space="preserve">на финансовое обеспечение расходных обязательств </w:t>
      </w:r>
      <w:r w:rsidRPr="00E358B6">
        <w:rPr>
          <w:rFonts w:ascii="Times New Roman" w:hAnsi="Times New Roman"/>
          <w:bCs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358B6">
        <w:rPr>
          <w:rFonts w:ascii="Times New Roman" w:hAnsi="Times New Roman"/>
          <w:bCs/>
          <w:sz w:val="28"/>
          <w:szCs w:val="28"/>
        </w:rPr>
        <w:t>по созданию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</w:r>
      <w:r w:rsidRPr="00E358B6">
        <w:rPr>
          <w:rFonts w:ascii="Times New Roman" w:hAnsi="Times New Roman"/>
          <w:sz w:val="28"/>
          <w:szCs w:val="28"/>
        </w:rPr>
        <w:t xml:space="preserve">  </w:t>
      </w:r>
    </w:p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7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1559"/>
        <w:gridCol w:w="1276"/>
        <w:gridCol w:w="1276"/>
        <w:gridCol w:w="1276"/>
        <w:gridCol w:w="2409"/>
        <w:gridCol w:w="1985"/>
      </w:tblGrid>
      <w:tr w:rsidR="00263C70" w:rsidRPr="008130BF" w:rsidTr="003D6801">
        <w:trPr>
          <w:trHeight w:val="460"/>
          <w:tblHeader/>
        </w:trPr>
        <w:tc>
          <w:tcPr>
            <w:tcW w:w="4962" w:type="dxa"/>
            <w:vMerge w:val="restart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>Наименование расходного обязательства</w:t>
            </w:r>
          </w:p>
        </w:tc>
        <w:tc>
          <w:tcPr>
            <w:tcW w:w="5387" w:type="dxa"/>
            <w:gridSpan w:val="4"/>
          </w:tcPr>
          <w:p w:rsidR="00263C70" w:rsidRDefault="00263C70" w:rsidP="00263C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Объем средств, предусмотренный в консолидированном бюджете </w:t>
            </w:r>
          </w:p>
          <w:p w:rsidR="00263C70" w:rsidRPr="008130BF" w:rsidRDefault="00263C70" w:rsidP="00263C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Краснодарского края, тыс. руб. </w:t>
            </w:r>
          </w:p>
        </w:tc>
        <w:tc>
          <w:tcPr>
            <w:tcW w:w="2409" w:type="dxa"/>
            <w:vMerge w:val="restart"/>
          </w:tcPr>
          <w:p w:rsidR="00263C70" w:rsidRPr="008130BF" w:rsidRDefault="00263C70" w:rsidP="002D1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8130BF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 xml:space="preserve">Ожидаемый </w:t>
            </w:r>
          </w:p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результат</w:t>
            </w:r>
          </w:p>
        </w:tc>
        <w:tc>
          <w:tcPr>
            <w:tcW w:w="1985" w:type="dxa"/>
            <w:vMerge w:val="restart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  <w:t>Муниципальный заказчик, исполнитель мероприятия</w:t>
            </w:r>
          </w:p>
        </w:tc>
      </w:tr>
      <w:tr w:rsidR="00263C70" w:rsidRPr="008130BF" w:rsidTr="003D6801">
        <w:trPr>
          <w:trHeight w:val="460"/>
          <w:tblHeader/>
        </w:trPr>
        <w:tc>
          <w:tcPr>
            <w:tcW w:w="4962" w:type="dxa"/>
            <w:vMerge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Год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Всего  </w:t>
            </w:r>
          </w:p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D40E83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</w:t>
            </w:r>
            <w:r w:rsidR="00263C70" w:rsidRPr="008130BF">
              <w:rPr>
                <w:rFonts w:ascii="Times New Roman" w:hAnsi="Times New Roman"/>
                <w:sz w:val="24"/>
                <w:szCs w:val="28"/>
              </w:rPr>
              <w:t>раевой бюджет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D40E83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</w:t>
            </w:r>
            <w:r w:rsidR="00263C70" w:rsidRPr="008130BF">
              <w:rPr>
                <w:rFonts w:ascii="Times New Roman" w:hAnsi="Times New Roman"/>
                <w:sz w:val="24"/>
                <w:szCs w:val="28"/>
              </w:rPr>
              <w:t>естный бюджет</w:t>
            </w:r>
          </w:p>
        </w:tc>
        <w:tc>
          <w:tcPr>
            <w:tcW w:w="2409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63C70" w:rsidRPr="008130BF" w:rsidTr="003D6801">
        <w:trPr>
          <w:trHeight w:val="271"/>
          <w:tblHeader/>
        </w:trPr>
        <w:tc>
          <w:tcPr>
            <w:tcW w:w="4962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1</w:t>
            </w:r>
          </w:p>
        </w:tc>
        <w:tc>
          <w:tcPr>
            <w:tcW w:w="1559" w:type="dxa"/>
          </w:tcPr>
          <w:p w:rsidR="00263C70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</w:t>
            </w:r>
          </w:p>
        </w:tc>
        <w:tc>
          <w:tcPr>
            <w:tcW w:w="2409" w:type="dxa"/>
          </w:tcPr>
          <w:p w:rsidR="00263C70" w:rsidRPr="008130BF" w:rsidRDefault="00263C70" w:rsidP="002D1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8"/>
              </w:rPr>
              <w:t>6</w:t>
            </w:r>
          </w:p>
        </w:tc>
        <w:tc>
          <w:tcPr>
            <w:tcW w:w="1985" w:type="dxa"/>
          </w:tcPr>
          <w:p w:rsidR="00263C70" w:rsidRPr="008130BF" w:rsidRDefault="00263C70" w:rsidP="002D1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7</w:t>
            </w:r>
          </w:p>
        </w:tc>
      </w:tr>
      <w:tr w:rsidR="00263C70" w:rsidRPr="008130BF" w:rsidTr="003D6801">
        <w:trPr>
          <w:trHeight w:val="1515"/>
        </w:trPr>
        <w:tc>
          <w:tcPr>
            <w:tcW w:w="4962" w:type="dxa"/>
            <w:vMerge w:val="restart"/>
            <w:shd w:val="clear" w:color="auto" w:fill="auto"/>
          </w:tcPr>
          <w:p w:rsidR="00263C70" w:rsidRDefault="00263C70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  <w:r w:rsidRPr="008130BF">
              <w:rPr>
                <w:rFonts w:ascii="Times New Roman" w:hAnsi="Times New Roman"/>
                <w:sz w:val="24"/>
                <w:szCs w:val="28"/>
              </w:rPr>
              <w:t xml:space="preserve">, всего, в том числе: </w:t>
            </w:r>
          </w:p>
          <w:p w:rsidR="0073532F" w:rsidRPr="008130BF" w:rsidRDefault="0073532F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2018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54170,0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43811,8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10358,2</w:t>
            </w:r>
          </w:p>
        </w:tc>
        <w:tc>
          <w:tcPr>
            <w:tcW w:w="2409" w:type="dxa"/>
            <w:vMerge w:val="restart"/>
          </w:tcPr>
          <w:p w:rsidR="00263C70" w:rsidRPr="008130BF" w:rsidRDefault="00263C70" w:rsidP="00263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t xml:space="preserve">Темп роста уровня средней заработной платы работников муниципальных учреждений отрасли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</w:t>
            </w: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lastRenderedPageBreak/>
              <w:t xml:space="preserve">краю по отношению к уровню 2017 года 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120,7</w:t>
            </w: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t>%</w:t>
            </w:r>
            <w:r>
              <w:rPr>
                <w:rFonts w:ascii="Times New Roman" w:hAnsi="Times New Roman"/>
                <w:bCs/>
                <w:sz w:val="24"/>
                <w:szCs w:val="28"/>
              </w:rPr>
              <w:t>, к уровню 2018 года 106,1%.</w:t>
            </w:r>
          </w:p>
        </w:tc>
        <w:tc>
          <w:tcPr>
            <w:tcW w:w="1985" w:type="dxa"/>
            <w:vMerge w:val="restart"/>
          </w:tcPr>
          <w:p w:rsidR="00263C70" w:rsidRPr="008130BF" w:rsidRDefault="00263C70" w:rsidP="002D1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8"/>
                <w:lang w:eastAsia="ru-RU"/>
              </w:rPr>
            </w:pPr>
            <w:r w:rsidRPr="008130B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lastRenderedPageBreak/>
              <w:t>Финансовое управление администрации Лабинского городского поселения Лабинского района; муниципальные бюджетные и автономные учреждения культуры Лабинского городского поселения Лабинского района</w:t>
            </w:r>
          </w:p>
        </w:tc>
      </w:tr>
      <w:tr w:rsidR="00263C70" w:rsidRPr="008130BF" w:rsidTr="003D6801">
        <w:trPr>
          <w:trHeight w:val="1515"/>
        </w:trPr>
        <w:tc>
          <w:tcPr>
            <w:tcW w:w="4962" w:type="dxa"/>
            <w:vMerge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55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2019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57307,2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57307,2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2409" w:type="dxa"/>
            <w:vMerge/>
          </w:tcPr>
          <w:p w:rsidR="00263C70" w:rsidRPr="008130BF" w:rsidRDefault="00263C70" w:rsidP="002D1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263C70" w:rsidRPr="008130BF" w:rsidRDefault="00263C70" w:rsidP="002D1C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263C70" w:rsidRPr="008130BF" w:rsidTr="003D6801">
        <w:trPr>
          <w:trHeight w:val="413"/>
        </w:trPr>
        <w:tc>
          <w:tcPr>
            <w:tcW w:w="4962" w:type="dxa"/>
            <w:vMerge w:val="restart"/>
            <w:shd w:val="clear" w:color="auto" w:fill="auto"/>
          </w:tcPr>
          <w:p w:rsidR="00263C70" w:rsidRDefault="00263C70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t xml:space="preserve">на осуществление ежемесячных денежных выплат стимулирующего характера работникам по 3000 рублей, имеющим право на их получение    </w:t>
            </w:r>
          </w:p>
          <w:p w:rsidR="00263C70" w:rsidRPr="008130BF" w:rsidRDefault="00263C70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2018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9163,5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8005,0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1158,5</w:t>
            </w:r>
          </w:p>
        </w:tc>
        <w:tc>
          <w:tcPr>
            <w:tcW w:w="2409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63C70" w:rsidRPr="008130BF" w:rsidTr="003D6801">
        <w:trPr>
          <w:trHeight w:val="412"/>
        </w:trPr>
        <w:tc>
          <w:tcPr>
            <w:tcW w:w="4962" w:type="dxa"/>
            <w:vMerge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2019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57307,2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57307,2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2409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63C70" w:rsidRPr="008130BF" w:rsidTr="003D6801">
        <w:trPr>
          <w:trHeight w:val="675"/>
        </w:trPr>
        <w:tc>
          <w:tcPr>
            <w:tcW w:w="4962" w:type="dxa"/>
            <w:vMerge w:val="restart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8130BF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на поэтапное повышение </w:t>
            </w:r>
            <w:r w:rsidRPr="008130BF">
              <w:rPr>
                <w:rFonts w:ascii="Times New Roman" w:hAnsi="Times New Roman"/>
                <w:bCs/>
                <w:sz w:val="24"/>
                <w:szCs w:val="28"/>
              </w:rPr>
              <w:t xml:space="preserve">уровня средней заработной платы работников муниципальных учреждений отрасли культуры, искусства и кинематографии </w:t>
            </w:r>
          </w:p>
        </w:tc>
        <w:tc>
          <w:tcPr>
            <w:tcW w:w="155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2018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9B6CC7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45006,5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9B6CC7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35806,8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9B6CC7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9199,7</w:t>
            </w:r>
          </w:p>
        </w:tc>
        <w:tc>
          <w:tcPr>
            <w:tcW w:w="2409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63C70" w:rsidRPr="008130BF" w:rsidTr="003D6801">
        <w:trPr>
          <w:trHeight w:val="675"/>
        </w:trPr>
        <w:tc>
          <w:tcPr>
            <w:tcW w:w="4962" w:type="dxa"/>
            <w:vMerge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2019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  <w:tc>
          <w:tcPr>
            <w:tcW w:w="2409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vMerge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263C70" w:rsidRPr="008130BF" w:rsidTr="00620C93">
        <w:trPr>
          <w:trHeight w:val="344"/>
        </w:trPr>
        <w:tc>
          <w:tcPr>
            <w:tcW w:w="4962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ИТОГО</w:t>
            </w:r>
          </w:p>
        </w:tc>
        <w:tc>
          <w:tcPr>
            <w:tcW w:w="1559" w:type="dxa"/>
          </w:tcPr>
          <w:p w:rsidR="00263C70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111477,2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101119,0</w:t>
            </w:r>
          </w:p>
        </w:tc>
        <w:tc>
          <w:tcPr>
            <w:tcW w:w="1276" w:type="dxa"/>
            <w:shd w:val="clear" w:color="auto" w:fill="auto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10358,2</w:t>
            </w:r>
          </w:p>
        </w:tc>
        <w:tc>
          <w:tcPr>
            <w:tcW w:w="2409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  <w:tc>
          <w:tcPr>
            <w:tcW w:w="1985" w:type="dxa"/>
          </w:tcPr>
          <w:p w:rsidR="00263C70" w:rsidRPr="008130BF" w:rsidRDefault="00263C70" w:rsidP="002D1C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-</w:t>
            </w:r>
          </w:p>
        </w:tc>
      </w:tr>
    </w:tbl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3C70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63C70" w:rsidRPr="00E358B6" w:rsidRDefault="00263C70" w:rsidP="00E358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619B" w:rsidRDefault="00FE619B" w:rsidP="00ED757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FE619B" w:rsidSect="007D4547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FE619B" w:rsidRPr="009019C7" w:rsidRDefault="00FE619B" w:rsidP="00FE619B">
      <w:pPr>
        <w:tabs>
          <w:tab w:val="left" w:pos="284"/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019C7">
        <w:rPr>
          <w:rFonts w:ascii="Times New Roman" w:hAnsi="Times New Roman"/>
          <w:sz w:val="28"/>
          <w:szCs w:val="28"/>
        </w:rPr>
        <w:lastRenderedPageBreak/>
        <w:t>4.</w:t>
      </w:r>
      <w:r w:rsidRPr="009019C7">
        <w:rPr>
          <w:rFonts w:ascii="Times New Roman" w:hAnsi="Times New Roman"/>
          <w:sz w:val="28"/>
          <w:szCs w:val="28"/>
        </w:rPr>
        <w:tab/>
      </w:r>
      <w:r w:rsidRPr="009019C7">
        <w:rPr>
          <w:rFonts w:ascii="Times New Roman" w:hAnsi="Times New Roman"/>
          <w:bCs/>
          <w:color w:val="000000"/>
          <w:sz w:val="28"/>
          <w:szCs w:val="28"/>
        </w:rPr>
        <w:t>Обоснование р</w:t>
      </w:r>
      <w:r w:rsidR="00165DD5">
        <w:rPr>
          <w:rFonts w:ascii="Times New Roman" w:hAnsi="Times New Roman"/>
          <w:bCs/>
          <w:color w:val="000000"/>
          <w:sz w:val="28"/>
          <w:szCs w:val="28"/>
        </w:rPr>
        <w:t>есурсного обеспечения Программы</w:t>
      </w:r>
    </w:p>
    <w:p w:rsidR="00FE619B" w:rsidRPr="009019C7" w:rsidRDefault="00FE619B" w:rsidP="00FE619B">
      <w:pPr>
        <w:autoSpaceDE w:val="0"/>
        <w:autoSpaceDN w:val="0"/>
        <w:adjustRightInd w:val="0"/>
        <w:spacing w:after="0" w:line="240" w:lineRule="auto"/>
        <w:ind w:left="-360"/>
        <w:jc w:val="both"/>
        <w:outlineLvl w:val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63C70" w:rsidRDefault="00FE619B" w:rsidP="00E36FD4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B7B5B">
        <w:rPr>
          <w:rFonts w:ascii="Times New Roman" w:hAnsi="Times New Roman"/>
          <w:color w:val="000000"/>
          <w:sz w:val="28"/>
          <w:szCs w:val="28"/>
        </w:rPr>
        <w:t xml:space="preserve">Объем финансирования </w:t>
      </w:r>
      <w:r w:rsidR="00064C5D" w:rsidRPr="00AB7B5B">
        <w:rPr>
          <w:rFonts w:ascii="Times New Roman" w:hAnsi="Times New Roman"/>
          <w:sz w:val="28"/>
          <w:szCs w:val="28"/>
        </w:rPr>
        <w:t xml:space="preserve">всего </w:t>
      </w:r>
      <w:r w:rsidR="00263C70" w:rsidRPr="00C15232">
        <w:rPr>
          <w:rFonts w:ascii="Times New Roman" w:hAnsi="Times New Roman"/>
          <w:sz w:val="28"/>
          <w:szCs w:val="28"/>
        </w:rPr>
        <w:t>по Программе</w:t>
      </w:r>
      <w:r w:rsidR="00263C70" w:rsidRPr="00C15232">
        <w:rPr>
          <w:rFonts w:ascii="Times New Roman" w:hAnsi="Times New Roman"/>
          <w:bCs/>
          <w:sz w:val="28"/>
          <w:szCs w:val="28"/>
        </w:rPr>
        <w:t xml:space="preserve">: </w:t>
      </w:r>
      <w:r w:rsidR="00263C70">
        <w:rPr>
          <w:rFonts w:ascii="Times New Roman" w:hAnsi="Times New Roman"/>
          <w:bCs/>
          <w:sz w:val="28"/>
          <w:szCs w:val="28"/>
        </w:rPr>
        <w:t>111 477,2</w:t>
      </w:r>
      <w:r w:rsidR="00263C70" w:rsidRPr="00C15232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="00263C70">
        <w:rPr>
          <w:rFonts w:ascii="Times New Roman" w:hAnsi="Times New Roman"/>
          <w:bCs/>
          <w:sz w:val="28"/>
          <w:szCs w:val="28"/>
        </w:rPr>
        <w:t>тыс. руб., в том числе:</w:t>
      </w:r>
    </w:p>
    <w:p w:rsidR="00263C70" w:rsidRDefault="00263C70" w:rsidP="00263C7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- 2018 год – </w:t>
      </w:r>
      <w:r w:rsidRPr="00AB7B5B">
        <w:rPr>
          <w:rFonts w:ascii="Times New Roman" w:hAnsi="Times New Roman"/>
          <w:bCs/>
          <w:sz w:val="28"/>
          <w:szCs w:val="28"/>
        </w:rPr>
        <w:t>54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B7B5B">
        <w:rPr>
          <w:rFonts w:ascii="Times New Roman" w:hAnsi="Times New Roman"/>
          <w:bCs/>
          <w:sz w:val="28"/>
          <w:szCs w:val="28"/>
        </w:rPr>
        <w:t>170,0</w:t>
      </w:r>
      <w:r>
        <w:rPr>
          <w:rFonts w:ascii="Times New Roman" w:hAnsi="Times New Roman"/>
          <w:bCs/>
          <w:sz w:val="28"/>
          <w:szCs w:val="28"/>
        </w:rPr>
        <w:t>, из них:</w:t>
      </w:r>
    </w:p>
    <w:p w:rsidR="00263C70" w:rsidRPr="00AB7B5B" w:rsidRDefault="00263C70" w:rsidP="00263C7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7B5B">
        <w:rPr>
          <w:rFonts w:ascii="Times New Roman" w:hAnsi="Times New Roman"/>
          <w:bCs/>
          <w:sz w:val="28"/>
          <w:szCs w:val="28"/>
        </w:rPr>
        <w:t>10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B7B5B">
        <w:rPr>
          <w:rFonts w:ascii="Times New Roman" w:hAnsi="Times New Roman"/>
          <w:bCs/>
          <w:sz w:val="28"/>
          <w:szCs w:val="28"/>
        </w:rPr>
        <w:t>358,2 – средства местного бюджета;</w:t>
      </w:r>
    </w:p>
    <w:p w:rsidR="00263C70" w:rsidRPr="00AB7B5B" w:rsidRDefault="00263C70" w:rsidP="00263C7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B7B5B">
        <w:rPr>
          <w:rFonts w:ascii="Times New Roman" w:hAnsi="Times New Roman"/>
          <w:bCs/>
          <w:sz w:val="28"/>
          <w:szCs w:val="28"/>
        </w:rPr>
        <w:t>43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AB7B5B">
        <w:rPr>
          <w:rFonts w:ascii="Times New Roman" w:hAnsi="Times New Roman"/>
          <w:bCs/>
          <w:sz w:val="28"/>
          <w:szCs w:val="28"/>
        </w:rPr>
        <w:t>811,8 – средства краевого бюджета;</w:t>
      </w:r>
    </w:p>
    <w:p w:rsidR="00263C70" w:rsidRDefault="00263C70" w:rsidP="00263C7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- 2019 год – 57 307,2, из них:</w:t>
      </w:r>
    </w:p>
    <w:p w:rsidR="00263C70" w:rsidRDefault="00263C70" w:rsidP="00263C7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57 307,2 – средства краевого бюджета.</w:t>
      </w:r>
    </w:p>
    <w:p w:rsidR="00202307" w:rsidRDefault="00FE619B" w:rsidP="00263C7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9019C7">
        <w:rPr>
          <w:rFonts w:ascii="Times New Roman" w:hAnsi="Times New Roman"/>
          <w:color w:val="000000"/>
          <w:sz w:val="28"/>
          <w:szCs w:val="28"/>
        </w:rPr>
        <w:t>Расчет произведен на основании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сведений</w:t>
      </w:r>
      <w:r w:rsidR="002922EC">
        <w:rPr>
          <w:rFonts w:ascii="Times New Roman" w:hAnsi="Times New Roman"/>
          <w:color w:val="000000"/>
          <w:sz w:val="28"/>
          <w:szCs w:val="28"/>
        </w:rPr>
        <w:t>,</w:t>
      </w:r>
      <w:r w:rsidRPr="009019C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предоставленных муниципальными учреждениями культуры Лабинского городского поселения Лабинского района </w:t>
      </w:r>
      <w:r w:rsidR="00263C70">
        <w:rPr>
          <w:rFonts w:ascii="Times New Roman" w:hAnsi="Times New Roman"/>
          <w:color w:val="000000"/>
          <w:sz w:val="28"/>
          <w:szCs w:val="28"/>
        </w:rPr>
        <w:t>на 2018 год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среднесписочная численность работников муниципальных учреждений культуры – 2</w:t>
      </w:r>
      <w:r w:rsidR="008E2039">
        <w:rPr>
          <w:rFonts w:ascii="Times New Roman" w:hAnsi="Times New Roman"/>
          <w:color w:val="000000"/>
          <w:sz w:val="28"/>
          <w:szCs w:val="28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8,5 чел</w:t>
      </w:r>
      <w:r w:rsidR="00064C5D">
        <w:rPr>
          <w:rFonts w:ascii="Times New Roman" w:hAnsi="Times New Roman"/>
          <w:color w:val="000000"/>
          <w:sz w:val="28"/>
          <w:szCs w:val="28"/>
        </w:rPr>
        <w:t>овек</w:t>
      </w:r>
      <w:r>
        <w:rPr>
          <w:rFonts w:ascii="Times New Roman" w:hAnsi="Times New Roman"/>
          <w:color w:val="000000"/>
          <w:sz w:val="28"/>
          <w:szCs w:val="28"/>
        </w:rPr>
        <w:t xml:space="preserve">, в том числе получателей денежных выплат стимулирующего характера по 3000,0 рублей – </w:t>
      </w:r>
      <w:r w:rsidR="008E2039">
        <w:rPr>
          <w:rFonts w:ascii="Times New Roman" w:hAnsi="Times New Roman"/>
          <w:color w:val="000000"/>
          <w:sz w:val="28"/>
          <w:szCs w:val="28"/>
        </w:rPr>
        <w:t>195</w:t>
      </w:r>
      <w:r>
        <w:rPr>
          <w:rFonts w:ascii="Times New Roman" w:hAnsi="Times New Roman"/>
          <w:color w:val="000000"/>
          <w:sz w:val="28"/>
          <w:szCs w:val="28"/>
        </w:rPr>
        <w:t>,5 чел</w:t>
      </w:r>
      <w:r w:rsidR="00064C5D">
        <w:rPr>
          <w:rFonts w:ascii="Times New Roman" w:hAnsi="Times New Roman"/>
          <w:color w:val="000000"/>
          <w:sz w:val="28"/>
          <w:szCs w:val="28"/>
        </w:rPr>
        <w:t>овек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922EC" w:rsidRPr="007827BB" w:rsidRDefault="002922EC" w:rsidP="002922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7827BB">
        <w:rPr>
          <w:rFonts w:ascii="Times New Roman" w:eastAsiaTheme="minorHAnsi" w:hAnsi="Times New Roman"/>
          <w:sz w:val="28"/>
          <w:szCs w:val="28"/>
        </w:rPr>
        <w:t xml:space="preserve">Денежные выплаты стимулирующего характера за счет средств </w:t>
      </w:r>
      <w:r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Pr="007827BB">
        <w:rPr>
          <w:rFonts w:ascii="Times New Roman" w:eastAsiaTheme="minorHAnsi" w:hAnsi="Times New Roman"/>
          <w:sz w:val="28"/>
          <w:szCs w:val="28"/>
        </w:rPr>
        <w:t>ого района осуществляются согласно постановлению</w:t>
      </w:r>
      <w:r w:rsidRPr="00C15232">
        <w:rPr>
          <w:rFonts w:ascii="Times New Roman" w:eastAsiaTheme="minorHAnsi" w:hAnsi="Times New Roman"/>
          <w:sz w:val="28"/>
          <w:szCs w:val="28"/>
        </w:rPr>
        <w:t xml:space="preserve"> </w:t>
      </w:r>
      <w:r w:rsidRPr="00C15232">
        <w:rPr>
          <w:rFonts w:ascii="Times New Roman" w:hAnsi="Times New Roman"/>
          <w:bCs/>
          <w:sz w:val="28"/>
          <w:szCs w:val="28"/>
        </w:rPr>
        <w:t xml:space="preserve">администрации Лабинского городского </w:t>
      </w:r>
      <w:r w:rsidR="00165DD5">
        <w:rPr>
          <w:rFonts w:ascii="Times New Roman" w:hAnsi="Times New Roman"/>
          <w:bCs/>
          <w:sz w:val="28"/>
          <w:szCs w:val="28"/>
        </w:rPr>
        <w:t xml:space="preserve">поселения Лабинского района от </w:t>
      </w:r>
      <w:r w:rsidRPr="00C15232">
        <w:rPr>
          <w:rFonts w:ascii="Times New Roman" w:hAnsi="Times New Roman"/>
          <w:bCs/>
          <w:sz w:val="28"/>
          <w:szCs w:val="28"/>
        </w:rPr>
        <w:t>4 июня 2014 года №</w:t>
      </w:r>
      <w:r w:rsidR="00165DD5">
        <w:rPr>
          <w:rFonts w:ascii="Times New Roman" w:hAnsi="Times New Roman"/>
          <w:bCs/>
          <w:sz w:val="28"/>
          <w:szCs w:val="28"/>
        </w:rPr>
        <w:t xml:space="preserve"> </w:t>
      </w:r>
      <w:r w:rsidRPr="00C15232">
        <w:rPr>
          <w:rFonts w:ascii="Times New Roman" w:hAnsi="Times New Roman"/>
          <w:bCs/>
          <w:sz w:val="28"/>
          <w:szCs w:val="28"/>
        </w:rPr>
        <w:t>564 «</w:t>
      </w:r>
      <w:r w:rsidRPr="00C15232">
        <w:rPr>
          <w:rFonts w:ascii="Times New Roman" w:hAnsi="Times New Roman"/>
          <w:sz w:val="28"/>
          <w:szCs w:val="28"/>
        </w:rPr>
        <w:t>О денежных выплатах стимулирующего характера работникам муниципальных учреждений культуры, подведомственных администрации Лабинского городского поселения Лабинского района» (</w:t>
      </w:r>
      <w:r w:rsidR="00064C5D">
        <w:rPr>
          <w:rFonts w:ascii="Times New Roman" w:hAnsi="Times New Roman"/>
          <w:sz w:val="28"/>
          <w:szCs w:val="28"/>
        </w:rPr>
        <w:t>с изменениями и дополнениями</w:t>
      </w:r>
      <w:r w:rsidRPr="00C15232">
        <w:rPr>
          <w:rFonts w:ascii="Times New Roman" w:hAnsi="Times New Roman"/>
          <w:sz w:val="28"/>
          <w:szCs w:val="28"/>
        </w:rPr>
        <w:t>)</w:t>
      </w:r>
      <w:r w:rsidRPr="007827BB">
        <w:rPr>
          <w:rFonts w:ascii="Times New Roman" w:eastAsiaTheme="minorHAnsi" w:hAnsi="Times New Roman"/>
          <w:sz w:val="28"/>
          <w:szCs w:val="28"/>
        </w:rPr>
        <w:t>.</w:t>
      </w:r>
    </w:p>
    <w:p w:rsidR="002922EC" w:rsidRDefault="002922EC" w:rsidP="00FE619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922EC" w:rsidRPr="002922EC" w:rsidRDefault="002922EC" w:rsidP="003016BE">
      <w:pPr>
        <w:tabs>
          <w:tab w:val="left" w:pos="142"/>
          <w:tab w:val="left" w:pos="426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2922EC">
        <w:rPr>
          <w:rFonts w:ascii="Times New Roman" w:hAnsi="Times New Roman"/>
          <w:sz w:val="28"/>
          <w:szCs w:val="28"/>
        </w:rPr>
        <w:t>Оценка социально-экономической эффективности Программы</w:t>
      </w:r>
    </w:p>
    <w:p w:rsidR="002922EC" w:rsidRPr="002922EC" w:rsidRDefault="002922EC" w:rsidP="002922EC">
      <w:pPr>
        <w:spacing w:after="0" w:line="240" w:lineRule="auto"/>
        <w:ind w:left="720" w:firstLine="709"/>
        <w:jc w:val="both"/>
        <w:rPr>
          <w:rFonts w:ascii="Times New Roman" w:hAnsi="Times New Roman"/>
          <w:sz w:val="28"/>
          <w:szCs w:val="28"/>
        </w:rPr>
      </w:pPr>
    </w:p>
    <w:p w:rsidR="002922EC" w:rsidRDefault="002922EC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22EC">
        <w:rPr>
          <w:rFonts w:ascii="Times New Roman" w:hAnsi="Times New Roman"/>
          <w:sz w:val="28"/>
          <w:szCs w:val="28"/>
        </w:rPr>
        <w:t>Реализация мероприятий Программы позволит:</w:t>
      </w:r>
    </w:p>
    <w:p w:rsidR="002922EC" w:rsidRDefault="00BA2E23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сохра</w:t>
      </w:r>
      <w:r w:rsidRPr="00BA2E23">
        <w:rPr>
          <w:rFonts w:ascii="Times New Roman" w:hAnsi="Times New Roman"/>
          <w:sz w:val="28"/>
          <w:szCs w:val="24"/>
        </w:rPr>
        <w:t>ни</w:t>
      </w:r>
      <w:r>
        <w:rPr>
          <w:rFonts w:ascii="Times New Roman" w:hAnsi="Times New Roman"/>
          <w:sz w:val="28"/>
          <w:szCs w:val="24"/>
        </w:rPr>
        <w:t>ть</w:t>
      </w:r>
      <w:r w:rsidRPr="00BA2E23">
        <w:rPr>
          <w:rFonts w:ascii="Times New Roman" w:hAnsi="Times New Roman"/>
          <w:sz w:val="28"/>
          <w:szCs w:val="24"/>
        </w:rPr>
        <w:t xml:space="preserve"> кадров</w:t>
      </w:r>
      <w:r>
        <w:rPr>
          <w:rFonts w:ascii="Times New Roman" w:hAnsi="Times New Roman"/>
          <w:sz w:val="28"/>
          <w:szCs w:val="24"/>
        </w:rPr>
        <w:t>ый</w:t>
      </w:r>
      <w:r w:rsidRPr="00BA2E23">
        <w:rPr>
          <w:rFonts w:ascii="Times New Roman" w:hAnsi="Times New Roman"/>
          <w:sz w:val="28"/>
          <w:szCs w:val="24"/>
        </w:rPr>
        <w:t xml:space="preserve"> потенциал, повы</w:t>
      </w:r>
      <w:r>
        <w:rPr>
          <w:rFonts w:ascii="Times New Roman" w:hAnsi="Times New Roman"/>
          <w:sz w:val="28"/>
          <w:szCs w:val="24"/>
        </w:rPr>
        <w:t>сить</w:t>
      </w:r>
      <w:r w:rsidRPr="00BA2E23">
        <w:rPr>
          <w:rFonts w:ascii="Times New Roman" w:hAnsi="Times New Roman"/>
          <w:sz w:val="28"/>
          <w:szCs w:val="24"/>
        </w:rPr>
        <w:t xml:space="preserve"> престижност</w:t>
      </w:r>
      <w:r>
        <w:rPr>
          <w:rFonts w:ascii="Times New Roman" w:hAnsi="Times New Roman"/>
          <w:sz w:val="28"/>
          <w:szCs w:val="24"/>
        </w:rPr>
        <w:t>ь</w:t>
      </w:r>
      <w:r w:rsidRPr="00BA2E23">
        <w:rPr>
          <w:rFonts w:ascii="Times New Roman" w:hAnsi="Times New Roman"/>
          <w:sz w:val="28"/>
          <w:szCs w:val="24"/>
        </w:rPr>
        <w:t xml:space="preserve"> профессии в бюджетном секторе экономики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922EC" w:rsidRPr="002922EC" w:rsidRDefault="00BA2E23" w:rsidP="002922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2922EC">
        <w:rPr>
          <w:rFonts w:ascii="Times New Roman" w:hAnsi="Times New Roman"/>
          <w:sz w:val="28"/>
          <w:szCs w:val="28"/>
        </w:rPr>
        <w:t xml:space="preserve">величить размер </w:t>
      </w:r>
      <w:r w:rsidR="002922EC" w:rsidRPr="002922EC">
        <w:rPr>
          <w:rFonts w:ascii="Times New Roman" w:hAnsi="Times New Roman"/>
          <w:bCs/>
          <w:sz w:val="28"/>
          <w:szCs w:val="24"/>
        </w:rPr>
        <w:t>средней заработной платы работников муниципальных учреждений отрасли культуры</w:t>
      </w:r>
      <w:r w:rsidR="002922EC">
        <w:rPr>
          <w:rFonts w:ascii="Times New Roman" w:hAnsi="Times New Roman"/>
          <w:bCs/>
          <w:sz w:val="28"/>
          <w:szCs w:val="24"/>
        </w:rPr>
        <w:t>.</w:t>
      </w:r>
    </w:p>
    <w:p w:rsidR="007827BB" w:rsidRPr="007827BB" w:rsidRDefault="007827BB" w:rsidP="00782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</w:p>
    <w:p w:rsidR="007C690C" w:rsidRPr="00C15232" w:rsidRDefault="002922EC" w:rsidP="009F6A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</w:t>
      </w:r>
      <w:r w:rsidR="009F6A77" w:rsidRPr="00C15232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r w:rsidR="009F6A77" w:rsidRPr="00C15232">
        <w:rPr>
          <w:rFonts w:ascii="Times New Roman" w:eastAsia="font180" w:hAnsi="Times New Roman"/>
          <w:sz w:val="28"/>
          <w:szCs w:val="28"/>
        </w:rPr>
        <w:t>Критерии выполнения Программы</w:t>
      </w:r>
    </w:p>
    <w:p w:rsidR="007C690C" w:rsidRPr="00C15232" w:rsidRDefault="007C690C" w:rsidP="0021196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069"/>
        <w:gridCol w:w="1356"/>
        <w:gridCol w:w="1493"/>
        <w:gridCol w:w="1342"/>
      </w:tblGrid>
      <w:tr w:rsidR="00263C70" w:rsidRPr="00C15232" w:rsidTr="00263C70">
        <w:trPr>
          <w:trHeight w:val="586"/>
        </w:trPr>
        <w:tc>
          <w:tcPr>
            <w:tcW w:w="594" w:type="dxa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069" w:type="dxa"/>
            <w:shd w:val="clear" w:color="auto" w:fill="auto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56" w:type="dxa"/>
            <w:shd w:val="clear" w:color="auto" w:fill="auto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 xml:space="preserve">Ед. </w:t>
            </w:r>
          </w:p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изм.</w:t>
            </w:r>
          </w:p>
        </w:tc>
        <w:tc>
          <w:tcPr>
            <w:tcW w:w="1493" w:type="dxa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План</w:t>
            </w:r>
          </w:p>
          <w:p w:rsidR="00263C70" w:rsidRPr="00C15232" w:rsidRDefault="00263C70" w:rsidP="008E20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на 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42" w:type="dxa"/>
          </w:tcPr>
          <w:p w:rsidR="00263C70" w:rsidRPr="00C15232" w:rsidRDefault="00263C70" w:rsidP="00263C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План</w:t>
            </w:r>
          </w:p>
          <w:p w:rsidR="00263C70" w:rsidRPr="00C15232" w:rsidRDefault="00263C70" w:rsidP="00263C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на 201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263C70" w:rsidRPr="00C15232" w:rsidTr="00263C70">
        <w:trPr>
          <w:trHeight w:val="380"/>
        </w:trPr>
        <w:tc>
          <w:tcPr>
            <w:tcW w:w="594" w:type="dxa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69" w:type="dxa"/>
            <w:shd w:val="clear" w:color="auto" w:fill="auto"/>
          </w:tcPr>
          <w:p w:rsidR="00263C70" w:rsidRPr="00C15232" w:rsidRDefault="00263C70" w:rsidP="004670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Динамика среднемесячной заработной платы работников муниципальных учреждений культуры по отношению к предшествующему году</w:t>
            </w:r>
          </w:p>
        </w:tc>
        <w:tc>
          <w:tcPr>
            <w:tcW w:w="1356" w:type="dxa"/>
            <w:shd w:val="clear" w:color="auto" w:fill="auto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493" w:type="dxa"/>
          </w:tcPr>
          <w:p w:rsidR="00263C70" w:rsidRPr="00C15232" w:rsidRDefault="00263C70" w:rsidP="008E20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120,7</w:t>
            </w:r>
            <w:r w:rsidRPr="00C1523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42" w:type="dxa"/>
          </w:tcPr>
          <w:p w:rsidR="00263C70" w:rsidRDefault="00263C70" w:rsidP="008E203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106,1</w:t>
            </w:r>
          </w:p>
        </w:tc>
      </w:tr>
      <w:tr w:rsidR="00263C70" w:rsidRPr="00C15232" w:rsidTr="00263C70">
        <w:trPr>
          <w:trHeight w:val="380"/>
        </w:trPr>
        <w:tc>
          <w:tcPr>
            <w:tcW w:w="594" w:type="dxa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069" w:type="dxa"/>
            <w:shd w:val="clear" w:color="auto" w:fill="auto"/>
          </w:tcPr>
          <w:p w:rsidR="00263C70" w:rsidRPr="00C15232" w:rsidRDefault="00263C70" w:rsidP="004670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Среднесписочная численность получателей денежных выплат стимулирующего характера по 3000 рублей, всего, в том числе:</w:t>
            </w:r>
          </w:p>
        </w:tc>
        <w:tc>
          <w:tcPr>
            <w:tcW w:w="1356" w:type="dxa"/>
            <w:shd w:val="clear" w:color="auto" w:fill="auto"/>
          </w:tcPr>
          <w:p w:rsidR="00263C70" w:rsidRPr="00C15232" w:rsidRDefault="00263C70" w:rsidP="009F6A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1523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493" w:type="dxa"/>
          </w:tcPr>
          <w:p w:rsidR="00263C70" w:rsidRPr="00C15232" w:rsidRDefault="00263C70" w:rsidP="004837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195,5</w:t>
            </w:r>
          </w:p>
        </w:tc>
        <w:tc>
          <w:tcPr>
            <w:tcW w:w="1342" w:type="dxa"/>
          </w:tcPr>
          <w:p w:rsidR="00263C70" w:rsidRDefault="00263C70" w:rsidP="004837C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2922EC" w:rsidRDefault="002922EC" w:rsidP="00AC5F1D">
      <w:p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C690C" w:rsidRPr="00C15232" w:rsidRDefault="002922EC" w:rsidP="00AC5F1D">
      <w:pPr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7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>.</w:t>
      </w:r>
      <w:r w:rsidR="00AC5F1D" w:rsidRPr="00C15232">
        <w:rPr>
          <w:rFonts w:ascii="Times New Roman" w:hAnsi="Times New Roman"/>
          <w:color w:val="000000"/>
          <w:sz w:val="28"/>
          <w:szCs w:val="28"/>
        </w:rPr>
        <w:tab/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>Механизм реализации Программы</w:t>
      </w:r>
    </w:p>
    <w:p w:rsidR="007C690C" w:rsidRPr="00C15232" w:rsidRDefault="007C690C" w:rsidP="009F6A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.1.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Контроль за ходом реализации Программы осуществляет </w:t>
      </w:r>
      <w:r w:rsidR="00BA2E23">
        <w:rPr>
          <w:rFonts w:ascii="Times New Roman" w:eastAsiaTheme="minorHAnsi" w:hAnsi="Times New Roman"/>
          <w:sz w:val="28"/>
          <w:szCs w:val="28"/>
        </w:rPr>
        <w:t xml:space="preserve">финансовое управление 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администраци</w:t>
      </w:r>
      <w:r w:rsidR="00BA2E23">
        <w:rPr>
          <w:rFonts w:ascii="Times New Roman" w:eastAsiaTheme="minorHAnsi" w:hAnsi="Times New Roman"/>
          <w:sz w:val="28"/>
          <w:szCs w:val="28"/>
        </w:rPr>
        <w:t>и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>Для этого</w:t>
      </w:r>
      <w:r w:rsidR="00BA2E23" w:rsidRPr="00BA2E23">
        <w:rPr>
          <w:rFonts w:ascii="Times New Roman" w:eastAsiaTheme="minorHAnsi" w:hAnsi="Times New Roman"/>
          <w:sz w:val="28"/>
          <w:szCs w:val="28"/>
        </w:rPr>
        <w:t xml:space="preserve"> </w:t>
      </w:r>
      <w:r w:rsidR="00BA2E23">
        <w:rPr>
          <w:rFonts w:ascii="Times New Roman" w:eastAsiaTheme="minorHAnsi" w:hAnsi="Times New Roman"/>
          <w:sz w:val="28"/>
          <w:szCs w:val="28"/>
        </w:rPr>
        <w:t>финансовое управление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администраци</w:t>
      </w:r>
      <w:r w:rsidR="00BA2E23">
        <w:rPr>
          <w:rFonts w:ascii="Times New Roman" w:eastAsiaTheme="minorHAnsi" w:hAnsi="Times New Roman"/>
          <w:sz w:val="28"/>
          <w:szCs w:val="28"/>
        </w:rPr>
        <w:t>и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: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.2.1.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C15232" w:rsidRPr="00C15232">
        <w:rPr>
          <w:rFonts w:ascii="Times New Roman" w:eastAsiaTheme="minorHAnsi" w:hAnsi="Times New Roman"/>
          <w:sz w:val="28"/>
          <w:szCs w:val="28"/>
        </w:rPr>
        <w:t>О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существляет контроль за эффективным и целевым использованием средств краевого и местного бюджета, выделяемых на р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еализацию мероприятия Программы.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.2.2.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C15232" w:rsidRPr="00C15232">
        <w:rPr>
          <w:rFonts w:ascii="Times New Roman" w:eastAsiaTheme="minorHAnsi" w:hAnsi="Times New Roman"/>
          <w:sz w:val="28"/>
          <w:szCs w:val="28"/>
        </w:rPr>
        <w:t>Г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отовит предложения по корректировке реализации мероприятия Программы.</w:t>
      </w:r>
    </w:p>
    <w:p w:rsidR="009F6A77" w:rsidRPr="009F6A77" w:rsidRDefault="002922EC" w:rsidP="009F6A7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.3.</w:t>
      </w:r>
      <w:r w:rsidR="00467002">
        <w:rPr>
          <w:rFonts w:ascii="Times New Roman" w:eastAsiaTheme="minorHAnsi" w:hAnsi="Times New Roman"/>
          <w:sz w:val="28"/>
          <w:szCs w:val="28"/>
        </w:rPr>
        <w:tab/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Муниципальные учреждения культуры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 xml:space="preserve"> готовят в установленные сроки доклады и отчеты о ходе реализации Программы, предоставляют их в администрацию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 xml:space="preserve">ого городского поселения </w:t>
      </w:r>
      <w:r w:rsidR="00C15232" w:rsidRPr="00C15232">
        <w:rPr>
          <w:rFonts w:ascii="Times New Roman" w:eastAsiaTheme="minorHAnsi" w:hAnsi="Times New Roman"/>
          <w:sz w:val="28"/>
          <w:szCs w:val="28"/>
        </w:rPr>
        <w:t>Лабинск</w:t>
      </w:r>
      <w:r w:rsidR="00C15232" w:rsidRPr="007827BB">
        <w:rPr>
          <w:rFonts w:ascii="Times New Roman" w:eastAsiaTheme="minorHAnsi" w:hAnsi="Times New Roman"/>
          <w:sz w:val="28"/>
          <w:szCs w:val="28"/>
        </w:rPr>
        <w:t>ого района</w:t>
      </w:r>
      <w:r w:rsidR="009F6A77" w:rsidRPr="009F6A77">
        <w:rPr>
          <w:rFonts w:ascii="Times New Roman" w:eastAsiaTheme="minorHAnsi" w:hAnsi="Times New Roman"/>
          <w:sz w:val="28"/>
          <w:szCs w:val="28"/>
        </w:rPr>
        <w:t>.</w:t>
      </w:r>
      <w:r w:rsidR="00201338">
        <w:rPr>
          <w:rFonts w:ascii="Times New Roman" w:eastAsiaTheme="minorHAnsi" w:hAnsi="Times New Roman"/>
          <w:sz w:val="28"/>
          <w:szCs w:val="28"/>
        </w:rPr>
        <w:t>».</w:t>
      </w:r>
    </w:p>
    <w:p w:rsidR="007C690C" w:rsidRPr="00C15232" w:rsidRDefault="007C690C" w:rsidP="007C690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font180" w:hAnsi="Times New Roman"/>
          <w:sz w:val="28"/>
          <w:szCs w:val="28"/>
        </w:rPr>
      </w:pPr>
    </w:p>
    <w:p w:rsidR="009E7577" w:rsidRPr="00C15232" w:rsidRDefault="009E7577" w:rsidP="007C690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font180" w:hAnsi="Times New Roman"/>
          <w:sz w:val="28"/>
          <w:szCs w:val="28"/>
        </w:rPr>
      </w:pPr>
    </w:p>
    <w:p w:rsidR="00613E84" w:rsidRDefault="007C690C" w:rsidP="007C690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font180" w:hAnsi="Times New Roman"/>
          <w:sz w:val="28"/>
          <w:szCs w:val="28"/>
        </w:rPr>
      </w:pPr>
      <w:r w:rsidRPr="00C15232">
        <w:rPr>
          <w:rFonts w:ascii="Times New Roman" w:eastAsia="font180" w:hAnsi="Times New Roman"/>
          <w:sz w:val="28"/>
          <w:szCs w:val="28"/>
        </w:rPr>
        <w:t>Заместитель главы администрации</w:t>
      </w:r>
    </w:p>
    <w:p w:rsidR="007C690C" w:rsidRPr="00C15232" w:rsidRDefault="00613E84" w:rsidP="007C690C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font180" w:hAnsi="Times New Roman"/>
          <w:sz w:val="28"/>
          <w:szCs w:val="28"/>
        </w:rPr>
      </w:pPr>
      <w:r>
        <w:rPr>
          <w:rFonts w:ascii="Times New Roman" w:eastAsia="font180" w:hAnsi="Times New Roman"/>
          <w:sz w:val="28"/>
          <w:szCs w:val="28"/>
        </w:rPr>
        <w:t>Лабинского городского поселения</w:t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eastAsia="font180" w:hAnsi="Times New Roman"/>
          <w:sz w:val="28"/>
          <w:szCs w:val="28"/>
        </w:rPr>
        <w:tab/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BF7A4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9E7577" w:rsidRPr="00C15232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7577" w:rsidRPr="00C15232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C15232" w:rsidRPr="00C15232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7C690C" w:rsidRPr="00C15232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BF7A4B">
        <w:rPr>
          <w:rFonts w:ascii="Times New Roman" w:hAnsi="Times New Roman"/>
          <w:color w:val="000000"/>
          <w:sz w:val="28"/>
          <w:szCs w:val="28"/>
        </w:rPr>
        <w:t>П.В. Манаков</w:t>
      </w:r>
    </w:p>
    <w:p w:rsidR="007C690C" w:rsidRPr="00C15232" w:rsidRDefault="007C690C" w:rsidP="007C69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7558" w:rsidRPr="00C15232" w:rsidRDefault="007C690C" w:rsidP="007C690C">
      <w:pPr>
        <w:rPr>
          <w:rFonts w:ascii="Times New Roman" w:hAnsi="Times New Roman"/>
          <w:sz w:val="28"/>
          <w:szCs w:val="28"/>
        </w:rPr>
      </w:pPr>
      <w:r w:rsidRPr="00C15232">
        <w:rPr>
          <w:rFonts w:ascii="Times New Roman" w:eastAsia="Microsoft Sans Serif" w:hAnsi="Times New Roman"/>
          <w:sz w:val="28"/>
          <w:szCs w:val="28"/>
          <w:shd w:val="clear" w:color="auto" w:fill="FFFFFF"/>
        </w:rPr>
        <w:t xml:space="preserve">                                                </w:t>
      </w:r>
    </w:p>
    <w:sectPr w:rsidR="00507558" w:rsidRPr="00C15232" w:rsidSect="00FE619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A26" w:rsidRDefault="00160A26">
      <w:pPr>
        <w:spacing w:after="0" w:line="240" w:lineRule="auto"/>
      </w:pPr>
      <w:r>
        <w:separator/>
      </w:r>
    </w:p>
  </w:endnote>
  <w:endnote w:type="continuationSeparator" w:id="0">
    <w:p w:rsidR="00160A26" w:rsidRDefault="00160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ont180">
    <w:altName w:val="Arial Unicode MS"/>
    <w:charset w:val="8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A26" w:rsidRDefault="00160A26">
      <w:pPr>
        <w:spacing w:after="0" w:line="240" w:lineRule="auto"/>
      </w:pPr>
      <w:r>
        <w:separator/>
      </w:r>
    </w:p>
  </w:footnote>
  <w:footnote w:type="continuationSeparator" w:id="0">
    <w:p w:rsidR="00160A26" w:rsidRDefault="00160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Default="00226E7B" w:rsidP="005E1B1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92ED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2EDB">
      <w:rPr>
        <w:rStyle w:val="a5"/>
        <w:noProof/>
      </w:rPr>
      <w:t>7</w:t>
    </w:r>
    <w:r>
      <w:rPr>
        <w:rStyle w:val="a5"/>
      </w:rPr>
      <w:fldChar w:fldCharType="end"/>
    </w:r>
  </w:p>
  <w:p w:rsidR="00692EDB" w:rsidRDefault="00692ED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EDB" w:rsidRPr="00D0058A" w:rsidRDefault="00226E7B">
    <w:pPr>
      <w:pStyle w:val="a3"/>
      <w:jc w:val="center"/>
      <w:rPr>
        <w:rFonts w:ascii="Times New Roman" w:hAnsi="Times New Roman"/>
        <w:sz w:val="24"/>
        <w:szCs w:val="24"/>
      </w:rPr>
    </w:pPr>
    <w:r w:rsidRPr="00D0058A">
      <w:rPr>
        <w:rFonts w:ascii="Times New Roman" w:hAnsi="Times New Roman"/>
        <w:sz w:val="24"/>
        <w:szCs w:val="24"/>
      </w:rPr>
      <w:fldChar w:fldCharType="begin"/>
    </w:r>
    <w:r w:rsidR="00692EDB" w:rsidRPr="00D0058A">
      <w:rPr>
        <w:rFonts w:ascii="Times New Roman" w:hAnsi="Times New Roman"/>
        <w:sz w:val="24"/>
        <w:szCs w:val="24"/>
      </w:rPr>
      <w:instrText xml:space="preserve"> PAGE   \* MERGEFORMAT </w:instrText>
    </w:r>
    <w:r w:rsidRPr="00D0058A">
      <w:rPr>
        <w:rFonts w:ascii="Times New Roman" w:hAnsi="Times New Roman"/>
        <w:sz w:val="24"/>
        <w:szCs w:val="24"/>
      </w:rPr>
      <w:fldChar w:fldCharType="separate"/>
    </w:r>
    <w:r w:rsidR="00D408F6">
      <w:rPr>
        <w:rFonts w:ascii="Times New Roman" w:hAnsi="Times New Roman"/>
        <w:noProof/>
        <w:sz w:val="24"/>
        <w:szCs w:val="24"/>
      </w:rPr>
      <w:t>10</w:t>
    </w:r>
    <w:r w:rsidRPr="00D0058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55F26A55"/>
    <w:multiLevelType w:val="multilevel"/>
    <w:tmpl w:val="2BFCC0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690C"/>
    <w:rsid w:val="00000A36"/>
    <w:rsid w:val="00002913"/>
    <w:rsid w:val="00011678"/>
    <w:rsid w:val="00012288"/>
    <w:rsid w:val="000366E5"/>
    <w:rsid w:val="00040BC1"/>
    <w:rsid w:val="00064C5D"/>
    <w:rsid w:val="0006566D"/>
    <w:rsid w:val="00075DC2"/>
    <w:rsid w:val="00076A7B"/>
    <w:rsid w:val="00076B76"/>
    <w:rsid w:val="00091137"/>
    <w:rsid w:val="0009339D"/>
    <w:rsid w:val="000A2649"/>
    <w:rsid w:val="000B08D6"/>
    <w:rsid w:val="000B0CD5"/>
    <w:rsid w:val="000C306B"/>
    <w:rsid w:val="000C39BE"/>
    <w:rsid w:val="000D6873"/>
    <w:rsid w:val="00115BDB"/>
    <w:rsid w:val="001163B3"/>
    <w:rsid w:val="00120B81"/>
    <w:rsid w:val="001257E3"/>
    <w:rsid w:val="00126191"/>
    <w:rsid w:val="001309E0"/>
    <w:rsid w:val="00132A8A"/>
    <w:rsid w:val="00141720"/>
    <w:rsid w:val="00155F38"/>
    <w:rsid w:val="001561A6"/>
    <w:rsid w:val="001570DF"/>
    <w:rsid w:val="00160A26"/>
    <w:rsid w:val="001627B4"/>
    <w:rsid w:val="00162E01"/>
    <w:rsid w:val="00164310"/>
    <w:rsid w:val="00165DD5"/>
    <w:rsid w:val="00172D06"/>
    <w:rsid w:val="00180EC3"/>
    <w:rsid w:val="0018112C"/>
    <w:rsid w:val="00182710"/>
    <w:rsid w:val="00182ACA"/>
    <w:rsid w:val="00183433"/>
    <w:rsid w:val="00192306"/>
    <w:rsid w:val="001973C2"/>
    <w:rsid w:val="00197C13"/>
    <w:rsid w:val="001A06BD"/>
    <w:rsid w:val="001A20D5"/>
    <w:rsid w:val="001A23F3"/>
    <w:rsid w:val="001A3030"/>
    <w:rsid w:val="001A581E"/>
    <w:rsid w:val="001A7CE0"/>
    <w:rsid w:val="001B1C4E"/>
    <w:rsid w:val="001B3D6F"/>
    <w:rsid w:val="001B7130"/>
    <w:rsid w:val="001C0261"/>
    <w:rsid w:val="001C146A"/>
    <w:rsid w:val="001C1CA2"/>
    <w:rsid w:val="001C32CE"/>
    <w:rsid w:val="001C5CB6"/>
    <w:rsid w:val="001C6758"/>
    <w:rsid w:val="001D09C6"/>
    <w:rsid w:val="001D31A9"/>
    <w:rsid w:val="001D33B5"/>
    <w:rsid w:val="001D453B"/>
    <w:rsid w:val="001E13B7"/>
    <w:rsid w:val="001E6225"/>
    <w:rsid w:val="001F0306"/>
    <w:rsid w:val="001F2EE9"/>
    <w:rsid w:val="001F4D25"/>
    <w:rsid w:val="00201338"/>
    <w:rsid w:val="00202307"/>
    <w:rsid w:val="00210612"/>
    <w:rsid w:val="002106A7"/>
    <w:rsid w:val="00210F66"/>
    <w:rsid w:val="0021196C"/>
    <w:rsid w:val="00214C8D"/>
    <w:rsid w:val="0021595B"/>
    <w:rsid w:val="00215D17"/>
    <w:rsid w:val="00217E9B"/>
    <w:rsid w:val="002213F3"/>
    <w:rsid w:val="002243FC"/>
    <w:rsid w:val="00224766"/>
    <w:rsid w:val="00226E7B"/>
    <w:rsid w:val="0022746A"/>
    <w:rsid w:val="002301A4"/>
    <w:rsid w:val="00230AA4"/>
    <w:rsid w:val="00230AFA"/>
    <w:rsid w:val="002343FA"/>
    <w:rsid w:val="002371A1"/>
    <w:rsid w:val="00240EB9"/>
    <w:rsid w:val="00241507"/>
    <w:rsid w:val="0024730B"/>
    <w:rsid w:val="00251A70"/>
    <w:rsid w:val="00263C70"/>
    <w:rsid w:val="00264475"/>
    <w:rsid w:val="00276BF0"/>
    <w:rsid w:val="00287A1C"/>
    <w:rsid w:val="00290366"/>
    <w:rsid w:val="002922EC"/>
    <w:rsid w:val="00296A7A"/>
    <w:rsid w:val="002A54A1"/>
    <w:rsid w:val="002A5FF5"/>
    <w:rsid w:val="002A7E42"/>
    <w:rsid w:val="002B0122"/>
    <w:rsid w:val="002B24EF"/>
    <w:rsid w:val="002B4116"/>
    <w:rsid w:val="002B573F"/>
    <w:rsid w:val="002C22FD"/>
    <w:rsid w:val="002C49D2"/>
    <w:rsid w:val="002D0ABE"/>
    <w:rsid w:val="002D228E"/>
    <w:rsid w:val="002D42CE"/>
    <w:rsid w:val="002E0D40"/>
    <w:rsid w:val="002F5268"/>
    <w:rsid w:val="002F73F5"/>
    <w:rsid w:val="003016BE"/>
    <w:rsid w:val="00307F64"/>
    <w:rsid w:val="00311686"/>
    <w:rsid w:val="003136EB"/>
    <w:rsid w:val="003168C3"/>
    <w:rsid w:val="0033231E"/>
    <w:rsid w:val="00333870"/>
    <w:rsid w:val="003439CB"/>
    <w:rsid w:val="00350ECB"/>
    <w:rsid w:val="003800BF"/>
    <w:rsid w:val="0039214B"/>
    <w:rsid w:val="003A43F2"/>
    <w:rsid w:val="003A4E2D"/>
    <w:rsid w:val="003A55AA"/>
    <w:rsid w:val="003B0633"/>
    <w:rsid w:val="003B093A"/>
    <w:rsid w:val="003B2C3A"/>
    <w:rsid w:val="003C1D47"/>
    <w:rsid w:val="003C1DEC"/>
    <w:rsid w:val="003D260E"/>
    <w:rsid w:val="003D5607"/>
    <w:rsid w:val="003D660C"/>
    <w:rsid w:val="003D67B9"/>
    <w:rsid w:val="003D6801"/>
    <w:rsid w:val="004009AD"/>
    <w:rsid w:val="00401BFC"/>
    <w:rsid w:val="00413D5A"/>
    <w:rsid w:val="00416994"/>
    <w:rsid w:val="00432210"/>
    <w:rsid w:val="004450B5"/>
    <w:rsid w:val="00446BC9"/>
    <w:rsid w:val="0045008B"/>
    <w:rsid w:val="00453427"/>
    <w:rsid w:val="00455A55"/>
    <w:rsid w:val="004658C3"/>
    <w:rsid w:val="00466F72"/>
    <w:rsid w:val="00467002"/>
    <w:rsid w:val="0047335C"/>
    <w:rsid w:val="00474D90"/>
    <w:rsid w:val="00475ECE"/>
    <w:rsid w:val="00480AF0"/>
    <w:rsid w:val="004837CE"/>
    <w:rsid w:val="0048454F"/>
    <w:rsid w:val="00490801"/>
    <w:rsid w:val="004909D4"/>
    <w:rsid w:val="004B5915"/>
    <w:rsid w:val="004B6943"/>
    <w:rsid w:val="004C6B68"/>
    <w:rsid w:val="004D79CF"/>
    <w:rsid w:val="004E275A"/>
    <w:rsid w:val="004E2F94"/>
    <w:rsid w:val="004F4196"/>
    <w:rsid w:val="004F5AD2"/>
    <w:rsid w:val="004F6A88"/>
    <w:rsid w:val="004F73A4"/>
    <w:rsid w:val="00507558"/>
    <w:rsid w:val="005127C1"/>
    <w:rsid w:val="005137AD"/>
    <w:rsid w:val="00515F1A"/>
    <w:rsid w:val="005172E9"/>
    <w:rsid w:val="00521D2C"/>
    <w:rsid w:val="00532116"/>
    <w:rsid w:val="0053493A"/>
    <w:rsid w:val="00535CBD"/>
    <w:rsid w:val="005421BB"/>
    <w:rsid w:val="0054570D"/>
    <w:rsid w:val="005463C7"/>
    <w:rsid w:val="005474CB"/>
    <w:rsid w:val="00551391"/>
    <w:rsid w:val="00551459"/>
    <w:rsid w:val="00552AEC"/>
    <w:rsid w:val="00554BA3"/>
    <w:rsid w:val="00556328"/>
    <w:rsid w:val="00565172"/>
    <w:rsid w:val="005674DA"/>
    <w:rsid w:val="00570927"/>
    <w:rsid w:val="00572396"/>
    <w:rsid w:val="00574472"/>
    <w:rsid w:val="00576628"/>
    <w:rsid w:val="00576FC3"/>
    <w:rsid w:val="00583D95"/>
    <w:rsid w:val="0059036A"/>
    <w:rsid w:val="00593642"/>
    <w:rsid w:val="005942F2"/>
    <w:rsid w:val="005A163D"/>
    <w:rsid w:val="005A61E5"/>
    <w:rsid w:val="005A6762"/>
    <w:rsid w:val="005B538A"/>
    <w:rsid w:val="005C1A11"/>
    <w:rsid w:val="005D013B"/>
    <w:rsid w:val="005E1B10"/>
    <w:rsid w:val="005E2E33"/>
    <w:rsid w:val="005E3141"/>
    <w:rsid w:val="005F6676"/>
    <w:rsid w:val="006022DB"/>
    <w:rsid w:val="00607BDC"/>
    <w:rsid w:val="00610875"/>
    <w:rsid w:val="00613E84"/>
    <w:rsid w:val="00614CBC"/>
    <w:rsid w:val="00615A04"/>
    <w:rsid w:val="00620C93"/>
    <w:rsid w:val="006275C1"/>
    <w:rsid w:val="006339BA"/>
    <w:rsid w:val="00635002"/>
    <w:rsid w:val="00635862"/>
    <w:rsid w:val="00641643"/>
    <w:rsid w:val="006451B7"/>
    <w:rsid w:val="0064662D"/>
    <w:rsid w:val="006466E4"/>
    <w:rsid w:val="00650451"/>
    <w:rsid w:val="006519C3"/>
    <w:rsid w:val="0065720F"/>
    <w:rsid w:val="00670C10"/>
    <w:rsid w:val="006715DF"/>
    <w:rsid w:val="00672131"/>
    <w:rsid w:val="006758F7"/>
    <w:rsid w:val="00682D23"/>
    <w:rsid w:val="006877FF"/>
    <w:rsid w:val="00692B7D"/>
    <w:rsid w:val="00692EDB"/>
    <w:rsid w:val="00695C5D"/>
    <w:rsid w:val="006A3902"/>
    <w:rsid w:val="006A4D35"/>
    <w:rsid w:val="006A51E6"/>
    <w:rsid w:val="006A52DF"/>
    <w:rsid w:val="006B08C0"/>
    <w:rsid w:val="006B59B9"/>
    <w:rsid w:val="006B614B"/>
    <w:rsid w:val="006C6901"/>
    <w:rsid w:val="006D0EB2"/>
    <w:rsid w:val="006E3049"/>
    <w:rsid w:val="006E4423"/>
    <w:rsid w:val="006F7FD3"/>
    <w:rsid w:val="007103A8"/>
    <w:rsid w:val="00715B54"/>
    <w:rsid w:val="00716325"/>
    <w:rsid w:val="00716DFB"/>
    <w:rsid w:val="0072726A"/>
    <w:rsid w:val="0073532F"/>
    <w:rsid w:val="007518E0"/>
    <w:rsid w:val="00752366"/>
    <w:rsid w:val="00757564"/>
    <w:rsid w:val="00760F3C"/>
    <w:rsid w:val="007760D6"/>
    <w:rsid w:val="00776638"/>
    <w:rsid w:val="007827BB"/>
    <w:rsid w:val="007850BF"/>
    <w:rsid w:val="007A0A0A"/>
    <w:rsid w:val="007A6297"/>
    <w:rsid w:val="007C690C"/>
    <w:rsid w:val="007D01E3"/>
    <w:rsid w:val="007D4547"/>
    <w:rsid w:val="007D71E3"/>
    <w:rsid w:val="007E71BC"/>
    <w:rsid w:val="007F064A"/>
    <w:rsid w:val="007F1A79"/>
    <w:rsid w:val="007F322D"/>
    <w:rsid w:val="00806333"/>
    <w:rsid w:val="008130BF"/>
    <w:rsid w:val="00814AB7"/>
    <w:rsid w:val="00815D22"/>
    <w:rsid w:val="00820BEC"/>
    <w:rsid w:val="00826FF5"/>
    <w:rsid w:val="0082798A"/>
    <w:rsid w:val="00833C60"/>
    <w:rsid w:val="00837763"/>
    <w:rsid w:val="00842D7D"/>
    <w:rsid w:val="00843BE6"/>
    <w:rsid w:val="0084468C"/>
    <w:rsid w:val="00845442"/>
    <w:rsid w:val="008454A6"/>
    <w:rsid w:val="00846B1E"/>
    <w:rsid w:val="00847555"/>
    <w:rsid w:val="008478C8"/>
    <w:rsid w:val="008517DC"/>
    <w:rsid w:val="00854175"/>
    <w:rsid w:val="008569EF"/>
    <w:rsid w:val="00861C0E"/>
    <w:rsid w:val="008665B1"/>
    <w:rsid w:val="00882946"/>
    <w:rsid w:val="008842AE"/>
    <w:rsid w:val="008914FB"/>
    <w:rsid w:val="0089684B"/>
    <w:rsid w:val="008A209E"/>
    <w:rsid w:val="008B2EB9"/>
    <w:rsid w:val="008C4333"/>
    <w:rsid w:val="008D32E1"/>
    <w:rsid w:val="008D7966"/>
    <w:rsid w:val="008E097D"/>
    <w:rsid w:val="008E2039"/>
    <w:rsid w:val="008E4B9C"/>
    <w:rsid w:val="008F6B90"/>
    <w:rsid w:val="00901620"/>
    <w:rsid w:val="009019C7"/>
    <w:rsid w:val="009021A2"/>
    <w:rsid w:val="0090285B"/>
    <w:rsid w:val="0090738C"/>
    <w:rsid w:val="009119E4"/>
    <w:rsid w:val="009124A3"/>
    <w:rsid w:val="00926ECE"/>
    <w:rsid w:val="00934D7E"/>
    <w:rsid w:val="0094768C"/>
    <w:rsid w:val="00961209"/>
    <w:rsid w:val="00971C9E"/>
    <w:rsid w:val="0098480C"/>
    <w:rsid w:val="0099624B"/>
    <w:rsid w:val="009974C1"/>
    <w:rsid w:val="009A175F"/>
    <w:rsid w:val="009B03B8"/>
    <w:rsid w:val="009B0F74"/>
    <w:rsid w:val="009B291C"/>
    <w:rsid w:val="009B4F26"/>
    <w:rsid w:val="009B6CC7"/>
    <w:rsid w:val="009E4BC1"/>
    <w:rsid w:val="009E570C"/>
    <w:rsid w:val="009E7577"/>
    <w:rsid w:val="009E79DD"/>
    <w:rsid w:val="009F6A77"/>
    <w:rsid w:val="009F7880"/>
    <w:rsid w:val="00A0218E"/>
    <w:rsid w:val="00A03FCC"/>
    <w:rsid w:val="00A12393"/>
    <w:rsid w:val="00A1788E"/>
    <w:rsid w:val="00A218A8"/>
    <w:rsid w:val="00A24629"/>
    <w:rsid w:val="00A262C1"/>
    <w:rsid w:val="00A26D2D"/>
    <w:rsid w:val="00A32375"/>
    <w:rsid w:val="00A32998"/>
    <w:rsid w:val="00A3461C"/>
    <w:rsid w:val="00A4583B"/>
    <w:rsid w:val="00A724C2"/>
    <w:rsid w:val="00A77B40"/>
    <w:rsid w:val="00A812B0"/>
    <w:rsid w:val="00A8296E"/>
    <w:rsid w:val="00AA142F"/>
    <w:rsid w:val="00AA1600"/>
    <w:rsid w:val="00AB3F00"/>
    <w:rsid w:val="00AB64CB"/>
    <w:rsid w:val="00AB7B5B"/>
    <w:rsid w:val="00AB7D1C"/>
    <w:rsid w:val="00AC5F1D"/>
    <w:rsid w:val="00AC7EA5"/>
    <w:rsid w:val="00AD321E"/>
    <w:rsid w:val="00AE3F0F"/>
    <w:rsid w:val="00AE5604"/>
    <w:rsid w:val="00AE75C3"/>
    <w:rsid w:val="00AF3F59"/>
    <w:rsid w:val="00B006B2"/>
    <w:rsid w:val="00B01FDD"/>
    <w:rsid w:val="00B06F6F"/>
    <w:rsid w:val="00B10D31"/>
    <w:rsid w:val="00B136A6"/>
    <w:rsid w:val="00B37D52"/>
    <w:rsid w:val="00B4083B"/>
    <w:rsid w:val="00B42A89"/>
    <w:rsid w:val="00B44108"/>
    <w:rsid w:val="00B475AA"/>
    <w:rsid w:val="00B521CB"/>
    <w:rsid w:val="00B61F0E"/>
    <w:rsid w:val="00B754F0"/>
    <w:rsid w:val="00B81CAC"/>
    <w:rsid w:val="00B81FC9"/>
    <w:rsid w:val="00B85E82"/>
    <w:rsid w:val="00B900FB"/>
    <w:rsid w:val="00B90409"/>
    <w:rsid w:val="00B93B0C"/>
    <w:rsid w:val="00B9415C"/>
    <w:rsid w:val="00B95A54"/>
    <w:rsid w:val="00B96BF7"/>
    <w:rsid w:val="00BA2E23"/>
    <w:rsid w:val="00BA63DC"/>
    <w:rsid w:val="00BA7EFC"/>
    <w:rsid w:val="00BB3B84"/>
    <w:rsid w:val="00BB59EA"/>
    <w:rsid w:val="00BB5CAC"/>
    <w:rsid w:val="00BC55F3"/>
    <w:rsid w:val="00BC5676"/>
    <w:rsid w:val="00BD04C8"/>
    <w:rsid w:val="00BD2456"/>
    <w:rsid w:val="00BD27BE"/>
    <w:rsid w:val="00BD6ABF"/>
    <w:rsid w:val="00BE1C22"/>
    <w:rsid w:val="00BE2E2F"/>
    <w:rsid w:val="00BE332D"/>
    <w:rsid w:val="00BE76E3"/>
    <w:rsid w:val="00BF178C"/>
    <w:rsid w:val="00BF33A1"/>
    <w:rsid w:val="00BF6BA1"/>
    <w:rsid w:val="00BF7A4B"/>
    <w:rsid w:val="00C02AB2"/>
    <w:rsid w:val="00C032E4"/>
    <w:rsid w:val="00C03D97"/>
    <w:rsid w:val="00C15232"/>
    <w:rsid w:val="00C16264"/>
    <w:rsid w:val="00C20D0D"/>
    <w:rsid w:val="00C27350"/>
    <w:rsid w:val="00C30F7A"/>
    <w:rsid w:val="00C57958"/>
    <w:rsid w:val="00C6041D"/>
    <w:rsid w:val="00C64CFC"/>
    <w:rsid w:val="00C652AD"/>
    <w:rsid w:val="00C708FB"/>
    <w:rsid w:val="00C70BCF"/>
    <w:rsid w:val="00C72016"/>
    <w:rsid w:val="00C74CF3"/>
    <w:rsid w:val="00C77B5F"/>
    <w:rsid w:val="00C81732"/>
    <w:rsid w:val="00C81946"/>
    <w:rsid w:val="00C81FC4"/>
    <w:rsid w:val="00C82191"/>
    <w:rsid w:val="00C85795"/>
    <w:rsid w:val="00C86235"/>
    <w:rsid w:val="00CA04FE"/>
    <w:rsid w:val="00CA5765"/>
    <w:rsid w:val="00CA6E76"/>
    <w:rsid w:val="00CA73FF"/>
    <w:rsid w:val="00CB5BA5"/>
    <w:rsid w:val="00CC0296"/>
    <w:rsid w:val="00CC1084"/>
    <w:rsid w:val="00CC1B4C"/>
    <w:rsid w:val="00CC5335"/>
    <w:rsid w:val="00CD439B"/>
    <w:rsid w:val="00CD5643"/>
    <w:rsid w:val="00CE3E9E"/>
    <w:rsid w:val="00CF03F0"/>
    <w:rsid w:val="00CF1C6D"/>
    <w:rsid w:val="00CF5D45"/>
    <w:rsid w:val="00CF695B"/>
    <w:rsid w:val="00D0114C"/>
    <w:rsid w:val="00D05FFF"/>
    <w:rsid w:val="00D073F6"/>
    <w:rsid w:val="00D123E0"/>
    <w:rsid w:val="00D1351F"/>
    <w:rsid w:val="00D172C7"/>
    <w:rsid w:val="00D207A8"/>
    <w:rsid w:val="00D234BA"/>
    <w:rsid w:val="00D34CFD"/>
    <w:rsid w:val="00D408F6"/>
    <w:rsid w:val="00D40E83"/>
    <w:rsid w:val="00D45BC1"/>
    <w:rsid w:val="00D467B0"/>
    <w:rsid w:val="00D5275E"/>
    <w:rsid w:val="00D556BB"/>
    <w:rsid w:val="00D60773"/>
    <w:rsid w:val="00D62979"/>
    <w:rsid w:val="00D72970"/>
    <w:rsid w:val="00D77787"/>
    <w:rsid w:val="00D9113C"/>
    <w:rsid w:val="00D92740"/>
    <w:rsid w:val="00D92A0F"/>
    <w:rsid w:val="00D941BD"/>
    <w:rsid w:val="00D94255"/>
    <w:rsid w:val="00D9584E"/>
    <w:rsid w:val="00DA477A"/>
    <w:rsid w:val="00DA6557"/>
    <w:rsid w:val="00DB163F"/>
    <w:rsid w:val="00DB6065"/>
    <w:rsid w:val="00DB699D"/>
    <w:rsid w:val="00DC5D92"/>
    <w:rsid w:val="00DD13B7"/>
    <w:rsid w:val="00DD2307"/>
    <w:rsid w:val="00DD3EB6"/>
    <w:rsid w:val="00DE118A"/>
    <w:rsid w:val="00DE3374"/>
    <w:rsid w:val="00DE6633"/>
    <w:rsid w:val="00DF1EBE"/>
    <w:rsid w:val="00E0160C"/>
    <w:rsid w:val="00E030A8"/>
    <w:rsid w:val="00E05301"/>
    <w:rsid w:val="00E1339B"/>
    <w:rsid w:val="00E3058F"/>
    <w:rsid w:val="00E337F9"/>
    <w:rsid w:val="00E358B6"/>
    <w:rsid w:val="00E35EED"/>
    <w:rsid w:val="00E36EDB"/>
    <w:rsid w:val="00E36FD4"/>
    <w:rsid w:val="00E376B0"/>
    <w:rsid w:val="00E47E3A"/>
    <w:rsid w:val="00E52CD7"/>
    <w:rsid w:val="00E66C0D"/>
    <w:rsid w:val="00E95ED0"/>
    <w:rsid w:val="00E964D6"/>
    <w:rsid w:val="00E976E9"/>
    <w:rsid w:val="00EB58F0"/>
    <w:rsid w:val="00EB78D9"/>
    <w:rsid w:val="00EC00A4"/>
    <w:rsid w:val="00EC672A"/>
    <w:rsid w:val="00EC7700"/>
    <w:rsid w:val="00ED10F7"/>
    <w:rsid w:val="00ED4AE4"/>
    <w:rsid w:val="00ED7577"/>
    <w:rsid w:val="00EE682D"/>
    <w:rsid w:val="00EF0753"/>
    <w:rsid w:val="00EF306E"/>
    <w:rsid w:val="00EF3B80"/>
    <w:rsid w:val="00F05577"/>
    <w:rsid w:val="00F14228"/>
    <w:rsid w:val="00F15DF9"/>
    <w:rsid w:val="00F2708E"/>
    <w:rsid w:val="00F44ECF"/>
    <w:rsid w:val="00F54E3E"/>
    <w:rsid w:val="00F57021"/>
    <w:rsid w:val="00F57496"/>
    <w:rsid w:val="00F64114"/>
    <w:rsid w:val="00F74FE3"/>
    <w:rsid w:val="00F8069B"/>
    <w:rsid w:val="00F82824"/>
    <w:rsid w:val="00F914F8"/>
    <w:rsid w:val="00FA028F"/>
    <w:rsid w:val="00FA40DB"/>
    <w:rsid w:val="00FB1E89"/>
    <w:rsid w:val="00FB5CBD"/>
    <w:rsid w:val="00FB6556"/>
    <w:rsid w:val="00FB72DD"/>
    <w:rsid w:val="00FC332E"/>
    <w:rsid w:val="00FC55B2"/>
    <w:rsid w:val="00FC6263"/>
    <w:rsid w:val="00FD1FF1"/>
    <w:rsid w:val="00FD6335"/>
    <w:rsid w:val="00FD6DB5"/>
    <w:rsid w:val="00FD78EF"/>
    <w:rsid w:val="00FE056B"/>
    <w:rsid w:val="00FE3546"/>
    <w:rsid w:val="00FE42FA"/>
    <w:rsid w:val="00FE6199"/>
    <w:rsid w:val="00FE619B"/>
    <w:rsid w:val="00FE7F5C"/>
    <w:rsid w:val="00FF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FB35D9-4E74-4D43-BCBA-C90F349C7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690C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DD2307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6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690C"/>
    <w:rPr>
      <w:rFonts w:ascii="Calibri" w:eastAsia="Calibri" w:hAnsi="Calibri" w:cs="Times New Roman"/>
    </w:rPr>
  </w:style>
  <w:style w:type="character" w:styleId="a5">
    <w:name w:val="page number"/>
    <w:rsid w:val="007C690C"/>
  </w:style>
  <w:style w:type="paragraph" w:styleId="a6">
    <w:name w:val="Balloon Text"/>
    <w:basedOn w:val="a"/>
    <w:link w:val="a7"/>
    <w:uiPriority w:val="99"/>
    <w:semiHidden/>
    <w:unhideWhenUsed/>
    <w:rsid w:val="007C6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690C"/>
    <w:rPr>
      <w:rFonts w:ascii="Tahoma" w:eastAsia="Calibri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690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690C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7C690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C690C"/>
    <w:pPr>
      <w:widowControl w:val="0"/>
      <w:shd w:val="clear" w:color="auto" w:fill="FFFFFF"/>
      <w:spacing w:before="240" w:after="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table" w:styleId="a8">
    <w:name w:val="Table Grid"/>
    <w:basedOn w:val="a1"/>
    <w:uiPriority w:val="59"/>
    <w:rsid w:val="00E3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DD2307"/>
    <w:rPr>
      <w:rFonts w:ascii="Arial" w:hAnsi="Arial" w:cs="Arial"/>
      <w:b/>
      <w:bCs/>
      <w:color w:val="26282F"/>
      <w:sz w:val="24"/>
      <w:szCs w:val="24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DD230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9">
    <w:name w:val="Прижатый влево"/>
    <w:basedOn w:val="a"/>
    <w:next w:val="a"/>
    <w:uiPriority w:val="99"/>
    <w:rsid w:val="00BD2456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7827BB"/>
    <w:pPr>
      <w:autoSpaceDE w:val="0"/>
      <w:autoSpaceDN w:val="0"/>
      <w:adjustRightInd w:val="0"/>
      <w:spacing w:after="0" w:line="240" w:lineRule="auto"/>
      <w:jc w:val="both"/>
    </w:pPr>
    <w:rPr>
      <w:rFonts w:ascii="Arial" w:eastAsiaTheme="minorHAnsi" w:hAnsi="Arial" w:cs="Arial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4837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837C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1888</Words>
  <Characters>10764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137</cp:revision>
  <cp:lastPrinted>2018-10-17T08:15:00Z</cp:lastPrinted>
  <dcterms:created xsi:type="dcterms:W3CDTF">2018-10-08T11:59:00Z</dcterms:created>
  <dcterms:modified xsi:type="dcterms:W3CDTF">2018-10-26T14:24:00Z</dcterms:modified>
</cp:coreProperties>
</file>